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2D" w:rsidRDefault="00B83D2D" w:rsidP="007C7A91">
      <w:pPr>
        <w:spacing w:before="12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Phụ lục I</w:t>
      </w:r>
    </w:p>
    <w:p w:rsidR="009522D2" w:rsidRDefault="00E03BC9" w:rsidP="007C7A91">
      <w:pPr>
        <w:spacing w:before="120" w:after="0" w:line="240" w:lineRule="auto"/>
        <w:ind w:right="-59"/>
        <w:jc w:val="center"/>
        <w:rPr>
          <w:rFonts w:ascii="Times New Roman" w:eastAsia="Times New Roman" w:hAnsi="Times New Roman" w:cs="Times New Roman"/>
          <w:b/>
          <w:color w:val="000000"/>
          <w:sz w:val="28"/>
          <w:szCs w:val="28"/>
        </w:rPr>
      </w:pPr>
      <w:r w:rsidRPr="00E03BC9">
        <w:rPr>
          <w:rFonts w:ascii="Times New Roman" w:eastAsia="Times New Roman" w:hAnsi="Times New Roman" w:cs="Times New Roman"/>
          <w:b/>
          <w:color w:val="000000"/>
          <w:sz w:val="28"/>
          <w:szCs w:val="28"/>
        </w:rPr>
        <w:t xml:space="preserve">DANH MỤC DỊCH VỤ CÔNG TRỰC TUYẾN </w:t>
      </w:r>
      <w:r w:rsidR="00C065B7">
        <w:rPr>
          <w:rFonts w:ascii="Times New Roman" w:eastAsia="Times New Roman" w:hAnsi="Times New Roman" w:cs="Times New Roman"/>
          <w:b/>
          <w:color w:val="000000"/>
          <w:sz w:val="28"/>
          <w:szCs w:val="28"/>
        </w:rPr>
        <w:t xml:space="preserve">MỨC ĐỘ 3, 4 </w:t>
      </w:r>
      <w:r w:rsidR="00133A8A">
        <w:rPr>
          <w:rFonts w:ascii="Times New Roman" w:eastAsia="Times New Roman" w:hAnsi="Times New Roman" w:cs="Times New Roman"/>
          <w:b/>
          <w:color w:val="000000"/>
          <w:sz w:val="28"/>
          <w:szCs w:val="28"/>
        </w:rPr>
        <w:t>TIẾP TỤC THỰC HIỆN</w:t>
      </w:r>
      <w:r w:rsidR="00C065B7">
        <w:rPr>
          <w:rFonts w:ascii="Times New Roman" w:eastAsia="Times New Roman" w:hAnsi="Times New Roman" w:cs="Times New Roman"/>
          <w:b/>
          <w:color w:val="000000"/>
          <w:sz w:val="28"/>
          <w:szCs w:val="28"/>
        </w:rPr>
        <w:t xml:space="preserve">                                                    TRÊN </w:t>
      </w:r>
      <w:r w:rsidRPr="00E03BC9">
        <w:rPr>
          <w:rFonts w:ascii="Times New Roman" w:eastAsia="Times New Roman" w:hAnsi="Times New Roman" w:cs="Times New Roman"/>
          <w:b/>
          <w:color w:val="000000"/>
          <w:sz w:val="28"/>
          <w:szCs w:val="28"/>
        </w:rPr>
        <w:t xml:space="preserve">CỔNG DỊCH VỤ CÔNG </w:t>
      </w:r>
      <w:r w:rsidR="00B83D2D">
        <w:rPr>
          <w:rFonts w:ascii="Times New Roman" w:eastAsia="Times New Roman" w:hAnsi="Times New Roman" w:cs="Times New Roman"/>
          <w:b/>
          <w:color w:val="000000"/>
          <w:sz w:val="28"/>
          <w:szCs w:val="28"/>
        </w:rPr>
        <w:t xml:space="preserve">TRỰC TUYẾN </w:t>
      </w:r>
      <w:r w:rsidRPr="00E03BC9">
        <w:rPr>
          <w:rFonts w:ascii="Times New Roman" w:eastAsia="Times New Roman" w:hAnsi="Times New Roman" w:cs="Times New Roman"/>
          <w:b/>
          <w:color w:val="000000"/>
          <w:sz w:val="28"/>
          <w:szCs w:val="28"/>
        </w:rPr>
        <w:t>TỈNH ĐỒNG NAI</w:t>
      </w:r>
    </w:p>
    <w:p w:rsidR="007C7A91" w:rsidRPr="007C7A91" w:rsidRDefault="007C7A91" w:rsidP="007C7A91">
      <w:pPr>
        <w:spacing w:before="120" w:after="0" w:line="240" w:lineRule="auto"/>
        <w:ind w:right="-59"/>
        <w:jc w:val="center"/>
        <w:rPr>
          <w:rFonts w:ascii="Times New Roman" w:eastAsia="Times New Roman" w:hAnsi="Times New Roman" w:cs="Times New Roman"/>
          <w:i/>
          <w:color w:val="000000"/>
          <w:sz w:val="28"/>
          <w:szCs w:val="28"/>
        </w:rPr>
      </w:pPr>
      <w:r w:rsidRPr="003610D7">
        <w:rPr>
          <w:rFonts w:ascii="Times New Roman" w:eastAsia="Times New Roman" w:hAnsi="Times New Roman" w:cs="Times New Roman"/>
          <w:i/>
          <w:color w:val="000000"/>
          <w:sz w:val="28"/>
          <w:szCs w:val="28"/>
        </w:rPr>
        <w:t>(Ban</w:t>
      </w:r>
      <w:r w:rsidR="00ED6551">
        <w:rPr>
          <w:rFonts w:ascii="Times New Roman" w:eastAsia="Times New Roman" w:hAnsi="Times New Roman" w:cs="Times New Roman"/>
          <w:i/>
          <w:color w:val="000000"/>
          <w:sz w:val="28"/>
          <w:szCs w:val="28"/>
        </w:rPr>
        <w:t xml:space="preserve"> hành kèm theo Quyết định số 1531/QĐ-UBND ngày 15 </w:t>
      </w:r>
      <w:bookmarkStart w:id="0" w:name="_GoBack"/>
      <w:bookmarkEnd w:id="0"/>
      <w:r w:rsidR="004C081A">
        <w:rPr>
          <w:rFonts w:ascii="Times New Roman" w:eastAsia="Times New Roman" w:hAnsi="Times New Roman" w:cs="Times New Roman"/>
          <w:i/>
          <w:color w:val="000000"/>
          <w:sz w:val="28"/>
          <w:szCs w:val="28"/>
        </w:rPr>
        <w:t xml:space="preserve">tháng 5 </w:t>
      </w:r>
      <w:r w:rsidRPr="003610D7">
        <w:rPr>
          <w:rFonts w:ascii="Times New Roman" w:eastAsia="Times New Roman" w:hAnsi="Times New Roman" w:cs="Times New Roman"/>
          <w:i/>
          <w:color w:val="000000"/>
          <w:sz w:val="28"/>
          <w:szCs w:val="28"/>
        </w:rPr>
        <w:t xml:space="preserve">năm 2020                                                   </w:t>
      </w:r>
      <w:r w:rsidR="004C081A">
        <w:rPr>
          <w:rFonts w:ascii="Times New Roman" w:eastAsia="Times New Roman" w:hAnsi="Times New Roman" w:cs="Times New Roman"/>
          <w:i/>
          <w:color w:val="000000"/>
          <w:sz w:val="28"/>
          <w:szCs w:val="28"/>
        </w:rPr>
        <w:t xml:space="preserve">       </w:t>
      </w:r>
      <w:r w:rsidRPr="003610D7">
        <w:rPr>
          <w:rFonts w:ascii="Times New Roman" w:eastAsia="Times New Roman" w:hAnsi="Times New Roman" w:cs="Times New Roman"/>
          <w:i/>
          <w:color w:val="000000"/>
          <w:sz w:val="28"/>
          <w:szCs w:val="28"/>
        </w:rPr>
        <w:t xml:space="preserve">của Chủ tịch </w:t>
      </w:r>
      <w:r>
        <w:rPr>
          <w:rFonts w:ascii="Times New Roman" w:eastAsia="Times New Roman" w:hAnsi="Times New Roman" w:cs="Times New Roman"/>
          <w:i/>
          <w:color w:val="000000"/>
          <w:sz w:val="28"/>
          <w:szCs w:val="28"/>
        </w:rPr>
        <w:t>Ủ</w:t>
      </w:r>
      <w:r w:rsidRPr="003610D7">
        <w:rPr>
          <w:rFonts w:ascii="Times New Roman" w:eastAsia="Times New Roman" w:hAnsi="Times New Roman" w:cs="Times New Roman"/>
          <w:i/>
          <w:color w:val="000000"/>
          <w:sz w:val="28"/>
          <w:szCs w:val="28"/>
        </w:rPr>
        <w:t>y ban nhân dân tỉnh Đồng Nai)</w:t>
      </w:r>
    </w:p>
    <w:p w:rsidR="00B77EEB" w:rsidRPr="00E03BC9" w:rsidRDefault="009D1335" w:rsidP="00B83D2D">
      <w:pPr>
        <w:spacing w:after="0" w:line="240" w:lineRule="auto"/>
        <w:ind w:right="-5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52.85pt;margin-top:8.85pt;width:166.6pt;height:0;z-index:251658240" o:connectortype="straight"/>
        </w:pict>
      </w:r>
    </w:p>
    <w:p w:rsidR="00E03BC9" w:rsidRPr="009522D2" w:rsidRDefault="00E03BC9" w:rsidP="009522D2">
      <w:pPr>
        <w:spacing w:after="0" w:line="240" w:lineRule="auto"/>
        <w:rPr>
          <w:rFonts w:ascii="Times New Roman" w:eastAsia="Times New Roman" w:hAnsi="Times New Roman" w:cs="Times New Roman"/>
          <w:color w:val="000000"/>
          <w:sz w:val="24"/>
          <w:szCs w:val="24"/>
        </w:rPr>
      </w:pPr>
    </w:p>
    <w:tbl>
      <w:tblPr>
        <w:tblStyle w:val="TableGrid"/>
        <w:tblW w:w="14056" w:type="dxa"/>
        <w:tblLayout w:type="fixed"/>
        <w:tblLook w:val="04A0" w:firstRow="1" w:lastRow="0" w:firstColumn="1" w:lastColumn="0" w:noHBand="0" w:noVBand="1"/>
      </w:tblPr>
      <w:tblGrid>
        <w:gridCol w:w="959"/>
        <w:gridCol w:w="709"/>
        <w:gridCol w:w="2835"/>
        <w:gridCol w:w="6437"/>
        <w:gridCol w:w="851"/>
        <w:gridCol w:w="851"/>
        <w:gridCol w:w="1414"/>
      </w:tblGrid>
      <w:tr w:rsidR="001867D8" w:rsidRPr="00891D91" w:rsidTr="004E14B8">
        <w:trPr>
          <w:trHeight w:val="433"/>
        </w:trPr>
        <w:tc>
          <w:tcPr>
            <w:tcW w:w="1668" w:type="dxa"/>
            <w:gridSpan w:val="2"/>
            <w:vMerge w:val="restart"/>
            <w:vAlign w:val="center"/>
          </w:tcPr>
          <w:p w:rsidR="001867D8" w:rsidRPr="00891D91" w:rsidRDefault="001867D8" w:rsidP="00B664BB">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STT</w:t>
            </w:r>
          </w:p>
        </w:tc>
        <w:tc>
          <w:tcPr>
            <w:tcW w:w="2835" w:type="dxa"/>
            <w:vMerge w:val="restart"/>
            <w:vAlign w:val="center"/>
          </w:tcPr>
          <w:p w:rsidR="001867D8" w:rsidRPr="00891D91" w:rsidRDefault="001867D8" w:rsidP="004E0CB6">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LĨNH VỰC</w:t>
            </w:r>
          </w:p>
        </w:tc>
        <w:tc>
          <w:tcPr>
            <w:tcW w:w="6437" w:type="dxa"/>
            <w:vMerge w:val="restart"/>
            <w:vAlign w:val="center"/>
          </w:tcPr>
          <w:p w:rsidR="001867D8" w:rsidRPr="00891D91" w:rsidRDefault="001867D8" w:rsidP="004E0CB6">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TÊN TTHC</w:t>
            </w:r>
          </w:p>
        </w:tc>
        <w:tc>
          <w:tcPr>
            <w:tcW w:w="1702" w:type="dxa"/>
            <w:gridSpan w:val="2"/>
            <w:vAlign w:val="center"/>
          </w:tcPr>
          <w:p w:rsidR="001867D8" w:rsidRPr="00891D91" w:rsidRDefault="001867D8" w:rsidP="008C24D0">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DVCTT</w:t>
            </w:r>
          </w:p>
        </w:tc>
        <w:tc>
          <w:tcPr>
            <w:tcW w:w="1414" w:type="dxa"/>
            <w:vMerge w:val="restart"/>
            <w:vAlign w:val="center"/>
          </w:tcPr>
          <w:p w:rsidR="001867D8" w:rsidRPr="00891D91" w:rsidRDefault="001867D8" w:rsidP="004E0CB6">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GHI CHÚ</w:t>
            </w:r>
          </w:p>
        </w:tc>
      </w:tr>
      <w:tr w:rsidR="001867D8" w:rsidRPr="00891D91" w:rsidTr="004E14B8">
        <w:trPr>
          <w:trHeight w:val="695"/>
        </w:trPr>
        <w:tc>
          <w:tcPr>
            <w:tcW w:w="1668" w:type="dxa"/>
            <w:gridSpan w:val="2"/>
            <w:vMerge/>
            <w:vAlign w:val="center"/>
          </w:tcPr>
          <w:p w:rsidR="001867D8" w:rsidRPr="00891D91" w:rsidRDefault="001867D8" w:rsidP="00B664BB">
            <w:pPr>
              <w:spacing w:before="40" w:after="40"/>
              <w:jc w:val="center"/>
              <w:rPr>
                <w:rFonts w:ascii="Times New Roman" w:hAnsi="Times New Roman" w:cs="Times New Roman"/>
                <w:sz w:val="24"/>
                <w:szCs w:val="24"/>
              </w:rPr>
            </w:pPr>
          </w:p>
        </w:tc>
        <w:tc>
          <w:tcPr>
            <w:tcW w:w="2835" w:type="dxa"/>
            <w:vMerge/>
            <w:vAlign w:val="center"/>
          </w:tcPr>
          <w:p w:rsidR="001867D8" w:rsidRPr="00891D91" w:rsidRDefault="001867D8" w:rsidP="003A7512">
            <w:pPr>
              <w:spacing w:before="40" w:after="40"/>
              <w:rPr>
                <w:rFonts w:ascii="Times New Roman" w:hAnsi="Times New Roman" w:cs="Times New Roman"/>
                <w:sz w:val="24"/>
                <w:szCs w:val="24"/>
              </w:rPr>
            </w:pPr>
          </w:p>
        </w:tc>
        <w:tc>
          <w:tcPr>
            <w:tcW w:w="6437" w:type="dxa"/>
            <w:vMerge/>
            <w:vAlign w:val="center"/>
          </w:tcPr>
          <w:p w:rsidR="001867D8" w:rsidRPr="00891D91" w:rsidRDefault="001867D8" w:rsidP="003A7512">
            <w:pPr>
              <w:spacing w:before="40" w:after="40"/>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MỨC ĐỘ 3</w:t>
            </w:r>
          </w:p>
        </w:tc>
        <w:tc>
          <w:tcPr>
            <w:tcW w:w="851" w:type="dxa"/>
            <w:vAlign w:val="center"/>
          </w:tcPr>
          <w:p w:rsidR="001867D8" w:rsidRPr="00891D91" w:rsidRDefault="001867D8" w:rsidP="008C24D0">
            <w:pPr>
              <w:spacing w:before="40" w:after="40"/>
              <w:jc w:val="center"/>
              <w:rPr>
                <w:rFonts w:ascii="Times New Roman" w:hAnsi="Times New Roman" w:cs="Times New Roman"/>
                <w:b/>
                <w:sz w:val="24"/>
                <w:szCs w:val="24"/>
              </w:rPr>
            </w:pPr>
            <w:r w:rsidRPr="00891D91">
              <w:rPr>
                <w:rFonts w:ascii="Times New Roman" w:hAnsi="Times New Roman" w:cs="Times New Roman"/>
                <w:b/>
                <w:sz w:val="24"/>
                <w:szCs w:val="24"/>
              </w:rPr>
              <w:t>MỨC ĐỘ 4</w:t>
            </w:r>
          </w:p>
        </w:tc>
        <w:tc>
          <w:tcPr>
            <w:tcW w:w="1414" w:type="dxa"/>
            <w:vMerge/>
            <w:vAlign w:val="center"/>
          </w:tcPr>
          <w:p w:rsidR="001867D8" w:rsidRPr="00891D91" w:rsidRDefault="001867D8" w:rsidP="003A7512">
            <w:pPr>
              <w:spacing w:before="40" w:after="40"/>
              <w:rPr>
                <w:rFonts w:ascii="Times New Roman" w:hAnsi="Times New Roman" w:cs="Times New Roman"/>
                <w:sz w:val="24"/>
                <w:szCs w:val="24"/>
              </w:rPr>
            </w:pPr>
          </w:p>
        </w:tc>
      </w:tr>
      <w:tr w:rsidR="00B039E6" w:rsidRPr="00891D91" w:rsidTr="004E14B8">
        <w:trPr>
          <w:trHeight w:val="549"/>
        </w:trPr>
        <w:tc>
          <w:tcPr>
            <w:tcW w:w="14056" w:type="dxa"/>
            <w:gridSpan w:val="7"/>
            <w:vAlign w:val="center"/>
          </w:tcPr>
          <w:p w:rsidR="00B039E6" w:rsidRPr="00891D91" w:rsidRDefault="0047084D" w:rsidP="00B664BB">
            <w:pPr>
              <w:spacing w:before="40" w:after="40"/>
              <w:rPr>
                <w:rFonts w:ascii="Times New Roman" w:hAnsi="Times New Roman" w:cs="Times New Roman"/>
                <w:b/>
                <w:sz w:val="24"/>
                <w:szCs w:val="24"/>
              </w:rPr>
            </w:pPr>
            <w:r>
              <w:rPr>
                <w:rFonts w:ascii="Times New Roman" w:hAnsi="Times New Roman" w:cs="Times New Roman"/>
                <w:b/>
                <w:sz w:val="24"/>
                <w:szCs w:val="24"/>
              </w:rPr>
              <w:t xml:space="preserve">A. </w:t>
            </w:r>
            <w:r w:rsidR="00B039E6">
              <w:rPr>
                <w:rFonts w:ascii="Times New Roman" w:hAnsi="Times New Roman" w:cs="Times New Roman"/>
                <w:b/>
                <w:sz w:val="24"/>
                <w:szCs w:val="24"/>
              </w:rPr>
              <w:t>CẤP TỈNH</w:t>
            </w:r>
          </w:p>
        </w:tc>
      </w:tr>
      <w:tr w:rsidR="00881BA5" w:rsidRPr="00891D91" w:rsidTr="004E14B8">
        <w:trPr>
          <w:trHeight w:val="549"/>
        </w:trPr>
        <w:tc>
          <w:tcPr>
            <w:tcW w:w="14056" w:type="dxa"/>
            <w:gridSpan w:val="7"/>
            <w:vAlign w:val="center"/>
          </w:tcPr>
          <w:p w:rsidR="00881BA5" w:rsidRPr="00891D91" w:rsidRDefault="00881BA5" w:rsidP="00B664BB">
            <w:pPr>
              <w:spacing w:before="40" w:after="40"/>
              <w:rPr>
                <w:rFonts w:ascii="Times New Roman" w:hAnsi="Times New Roman" w:cs="Times New Roman"/>
                <w:sz w:val="24"/>
                <w:szCs w:val="24"/>
              </w:rPr>
            </w:pPr>
            <w:r w:rsidRPr="00891D91">
              <w:rPr>
                <w:rFonts w:ascii="Times New Roman" w:hAnsi="Times New Roman" w:cs="Times New Roman"/>
                <w:b/>
                <w:sz w:val="24"/>
                <w:szCs w:val="24"/>
              </w:rPr>
              <w:t>I. SỞ LAO ĐỘNG - THƯƠNG BINH VÀ XÃ HỘI</w:t>
            </w: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Việc làm - An toàn lao động</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lao động cho người lao động nước ngoài làm việc tại Việt Nam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124EBC" w:rsidRDefault="001867D8" w:rsidP="00124EBC">
            <w:pPr>
              <w:spacing w:before="40" w:after="40"/>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color w:val="000000"/>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Việc làm - An toàn lao động</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hoạt động dịch vụ việc làm của doanh nghiệp hoạt động dịch vụ việc làm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Việc làm - An toàn lao động</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lại giấy phép lao động cho người lao động nước ngoài làm việc tại Việt Nam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Việc làm - An toàn lao động</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Xác nhận người lao động nước ngoài không thuộc diện cấp giấy phép lao động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Việc làm - An toàn lao động</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Báo cáo giải trình nhu cầu, thay đổi nhu cầu sử dụng người lao động nước ngoài</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Lao động - Tiền lương và quan hệ lao động</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Đăng ký nội quy lao động của doanh nghiệp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881BA5" w:rsidRPr="00891D91" w:rsidTr="004E14B8">
        <w:trPr>
          <w:trHeight w:val="495"/>
        </w:trPr>
        <w:tc>
          <w:tcPr>
            <w:tcW w:w="14056" w:type="dxa"/>
            <w:gridSpan w:val="7"/>
            <w:vAlign w:val="center"/>
          </w:tcPr>
          <w:p w:rsidR="00881BA5" w:rsidRPr="00891D91" w:rsidRDefault="00881BA5" w:rsidP="00814108">
            <w:pPr>
              <w:tabs>
                <w:tab w:val="left" w:pos="4515"/>
                <w:tab w:val="center" w:pos="6666"/>
              </w:tabs>
              <w:spacing w:before="40" w:after="40"/>
              <w:rPr>
                <w:rFonts w:ascii="Times New Roman" w:hAnsi="Times New Roman" w:cs="Times New Roman"/>
                <w:sz w:val="24"/>
                <w:szCs w:val="24"/>
              </w:rPr>
            </w:pPr>
            <w:r w:rsidRPr="00891D91">
              <w:rPr>
                <w:rFonts w:ascii="Times New Roman" w:hAnsi="Times New Roman" w:cs="Times New Roman"/>
                <w:b/>
                <w:sz w:val="24"/>
                <w:szCs w:val="24"/>
              </w:rPr>
              <w:t>II. SỞ GIAO THÔNG VẬN TẢI</w:t>
            </w: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Đường bộ</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vận tải qua biên giới Campuchia - Lào - Việt Nam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Đường bộ</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liên vận Việt Nam - Lào cho phương tiện</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Đường thủy nội địa</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giấy phép hoạt động bến thủy nội địa</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881BA5" w:rsidRPr="00891D91" w:rsidTr="004E14B8">
        <w:trPr>
          <w:trHeight w:val="533"/>
        </w:trPr>
        <w:tc>
          <w:tcPr>
            <w:tcW w:w="14056" w:type="dxa"/>
            <w:gridSpan w:val="7"/>
            <w:vAlign w:val="center"/>
          </w:tcPr>
          <w:p w:rsidR="00881BA5" w:rsidRPr="00891D91" w:rsidRDefault="00881BA5" w:rsidP="00B664BB">
            <w:pPr>
              <w:spacing w:before="40" w:after="40"/>
              <w:rPr>
                <w:rFonts w:ascii="Times New Roman" w:hAnsi="Times New Roman" w:cs="Times New Roman"/>
                <w:sz w:val="24"/>
                <w:szCs w:val="24"/>
              </w:rPr>
            </w:pPr>
            <w:r w:rsidRPr="00891D91">
              <w:rPr>
                <w:rFonts w:ascii="Times New Roman" w:hAnsi="Times New Roman" w:cs="Times New Roman"/>
                <w:b/>
                <w:sz w:val="24"/>
                <w:szCs w:val="24"/>
              </w:rPr>
              <w:t>III. SỞ NGOẠI VỤ</w:t>
            </w: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ngoại giao</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cho phép các tổ chức, cá nhân nước ngoài vào làm việc tại tỉnh thuộc thẩm quyền giải quyết của Ủy ban nhan dân tỉnh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ngoại giao</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cho phép các tổ chức, cá nhân nước ngoài vào làm việc tại tỉnh thuộc thẩm quyền giải quyết của Sở Ngoại vụ</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ngoại giao</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cho phép cán bộ, công chức, viên chức đi nước ngoài về việc riêng thuộc thẩm quyền giải quyết của Sở Ngoại vụ.</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ngoại giao</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cho phép cán bộ, công chức, viên chức đi nước ngoài về việc công thuộc thẩm quyền giải quyết Ủy ban nhân dân tỉnh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ngoại giao</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cho phép cán bộ, công chức, viên chức đi nước ngoài về việc công thuộc thẩm quyền giải quyết của Sở Ngoại vụ.</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ngoại giao</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cho phép cán bộ, công chức, viên chức đi nước ngoài về việc riêng thuộc thẩm quyền giải quyết của Ủy ban nhân dân tỉnh.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881BA5" w:rsidRPr="00891D91" w:rsidTr="004E14B8">
        <w:trPr>
          <w:trHeight w:val="496"/>
        </w:trPr>
        <w:tc>
          <w:tcPr>
            <w:tcW w:w="14056" w:type="dxa"/>
            <w:gridSpan w:val="7"/>
            <w:vAlign w:val="center"/>
          </w:tcPr>
          <w:p w:rsidR="00881BA5" w:rsidRPr="00891D91" w:rsidRDefault="00881BA5" w:rsidP="00B664BB">
            <w:pPr>
              <w:spacing w:before="40" w:after="40"/>
              <w:rPr>
                <w:rFonts w:ascii="Times New Roman" w:hAnsi="Times New Roman" w:cs="Times New Roman"/>
                <w:sz w:val="24"/>
                <w:szCs w:val="24"/>
              </w:rPr>
            </w:pPr>
            <w:r w:rsidRPr="00891D91">
              <w:rPr>
                <w:rFonts w:ascii="Times New Roman" w:hAnsi="Times New Roman" w:cs="Times New Roman"/>
                <w:b/>
                <w:sz w:val="24"/>
                <w:szCs w:val="24"/>
              </w:rPr>
              <w:t>IV. SỞ GIÁO DỤC VÀ ĐÀO TẠO</w:t>
            </w: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1867D8" w:rsidRPr="00891D91" w:rsidRDefault="001867D8" w:rsidP="003A7512">
            <w:pPr>
              <w:spacing w:before="40" w:after="40"/>
              <w:rPr>
                <w:rFonts w:ascii="Times New Roman" w:hAnsi="Times New Roman" w:cs="Times New Roman"/>
                <w:b/>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Xin học lại tại trường khác đối với học sinh trung học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Công nhận trường Mầm non đạt chuẩn Quốc Gia</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chứng nhận trường mầm non đạt kiểm định chất lượng giáo dục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Công nhận trường Tiểu học đạt chuẩn Quốc Gia</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chứng nhận trường Tiểu học đạt kiểm định chất lượng giáo dục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Thủ tục cấp giấy chứng nhận chất lượng giáo dục đối với trung tâm giáo dục thường xuyên</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rPr>
          <w:trHeight w:val="1197"/>
        </w:trPr>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Công nhận trường Trung học đạt chuẩn Quốc gia</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Thủ tục Chuyển trường đối với học sinh Trung học phổ thông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trường trung học đạt kiểm định chất lượng giáo dục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Giải thể trường trung học phổ thông (theo đề nghị của cá nhân, tổ chức thành lập trường)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Xét, duyệt chính sách hỗ trợ đối với học sinh trung học phổ thông là người dân tộc kinh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Xét, duyệt chính sách hỗ trợ đối với học sinh trung học phổ thông là người dân tộc thiểu số</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13</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Cho phép trung tâm hỗ trợ và phát triển giáo dục hòa nhập hoạt động giáo dục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14</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Giáo dục và Đào tạo</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Giải thể trung tâm ngoại ngữ, tin học (theo đề nghị của cá nhân, tổ chức thành lập trung tâm ngoại ngữ, tin học)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15</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Hệ thống văn bằng chứng chỉ</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Thủ tục chỉnh sửa nội dung văn bằng, chứng chỉ</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16</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Hệ thống văn bằng chứng chỉ</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Thủ tục cấp bản sao văn bằng, chứng chỉ từ sổ gốc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881BA5" w:rsidRPr="00891D91" w:rsidTr="004E14B8">
        <w:trPr>
          <w:trHeight w:val="519"/>
        </w:trPr>
        <w:tc>
          <w:tcPr>
            <w:tcW w:w="14056" w:type="dxa"/>
            <w:gridSpan w:val="7"/>
            <w:vAlign w:val="center"/>
          </w:tcPr>
          <w:p w:rsidR="00881BA5" w:rsidRPr="00891D91" w:rsidRDefault="00881BA5" w:rsidP="00B664BB">
            <w:pPr>
              <w:spacing w:before="40" w:after="40"/>
              <w:rPr>
                <w:rFonts w:ascii="Times New Roman" w:hAnsi="Times New Roman" w:cs="Times New Roman"/>
                <w:b/>
                <w:sz w:val="24"/>
                <w:szCs w:val="24"/>
              </w:rPr>
            </w:pPr>
            <w:r w:rsidRPr="00891D91">
              <w:rPr>
                <w:rFonts w:ascii="Times New Roman" w:hAnsi="Times New Roman" w:cs="Times New Roman"/>
                <w:b/>
                <w:sz w:val="24"/>
                <w:szCs w:val="24"/>
              </w:rPr>
              <w:t>V. BAN QUẢN LÝ KCN</w:t>
            </w: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Đầu tư</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chứng nhận đăng ký đầu tư đối với dự án không thuộc diện quyết định chủ trương đầu tư</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Đầu tư</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Điều chỉnh nội dung dự án đầu tư trong Giấy chứng nhận đăng ký đầu tư (đối với trường hợp không điều chỉnh quyết định chủ trương đầu tư)</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Đầu tư</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Giãn tiến độ đầu tư</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Việc làm</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lao động cho người lao động nước ngoài làm việc tại Việt Nam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Việc làm</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giấy phép lao động cho người lao động nước ngoài làm việc tại Việt Nam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881BA5" w:rsidRPr="00891D91" w:rsidTr="004E14B8">
        <w:trPr>
          <w:trHeight w:val="531"/>
        </w:trPr>
        <w:tc>
          <w:tcPr>
            <w:tcW w:w="14056" w:type="dxa"/>
            <w:gridSpan w:val="7"/>
            <w:vAlign w:val="center"/>
          </w:tcPr>
          <w:p w:rsidR="00881BA5" w:rsidRPr="00891D91" w:rsidRDefault="00881BA5" w:rsidP="00B664BB">
            <w:pPr>
              <w:spacing w:before="40" w:after="40"/>
              <w:rPr>
                <w:rFonts w:ascii="Times New Roman" w:hAnsi="Times New Roman" w:cs="Times New Roman"/>
                <w:sz w:val="24"/>
                <w:szCs w:val="24"/>
              </w:rPr>
            </w:pPr>
            <w:r w:rsidRPr="00891D91">
              <w:rPr>
                <w:rFonts w:ascii="Times New Roman" w:hAnsi="Times New Roman" w:cs="Times New Roman"/>
                <w:b/>
                <w:sz w:val="24"/>
                <w:szCs w:val="24"/>
              </w:rPr>
              <w:t>VI. SỞ THÔNG TIN VÀ TRUYỂN THÔNG</w:t>
            </w: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đăng ký thu tín hiệu truyền hình nước ngoài trực tiếp từ vệ tinh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thiết lập trang thông tin điện tử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địa chỉ trụ sở chính, văn phòng giao dịch, địa chỉ đặt hoặc cho thuê máy chủ của doanh nghiệp cung cấp dịch vụ trò chơi điện tử G1 trên mạng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chủ sở hữu, địa chỉ trụ sở chính của tổ chức, doanh nghiệp đã được cấp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Sửa đổi, bổ sung giấy chứng nhận đăng ký thu tín hiệu truyền hình nước ngoài trực tiếp từ vệ tinh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Sửa đổi, bổ sung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Gia hạn giấy phép thiết lập trang thông tin điện tử tổng hợp</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w:t>
            </w:r>
            <w:r w:rsidRPr="00891D91">
              <w:rPr>
                <w:rFonts w:ascii="Times New Roman" w:hAnsi="Times New Roman" w:cs="Times New Roman"/>
                <w:color w:val="000000"/>
                <w:sz w:val="24"/>
                <w:szCs w:val="24"/>
              </w:rPr>
              <w:lastRenderedPageBreak/>
              <w:t>dịch vụ trò chơi điện tử G2, G3, G4 trên mạng.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phương thức, phạm vi cung cấp dịch vụ trò chơi điện tử G1 trên mạng đã được phê duyệt</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Phát thanh truyền hình và thông tin điện tử</w:t>
            </w:r>
          </w:p>
          <w:p w:rsidR="001867D8" w:rsidRPr="00891D91" w:rsidRDefault="001867D8" w:rsidP="003A7512">
            <w:pPr>
              <w:spacing w:before="40" w:after="40"/>
              <w:rPr>
                <w:rFonts w:ascii="Times New Roman" w:hAnsi="Times New Roman" w:cs="Times New Roman"/>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49</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giấy phép bưu chính khi hết hạn</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14</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bưu chính</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15</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giấy phép bưu chính khi bị mất hoặc hư hỏng không sử dụng được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52</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16</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lại văn bản xác nhận thông báo hoạt động bưu chính khi bị mất hoặc hư hỏng không sử dụng được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17</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Sửa đổi, bổ sung giấy phép bưu chính</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54</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18</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bưu chính</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Cấp văn bản xác nhận thông báo hoạt động bưu chính </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55</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19</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p w:rsidR="001867D8" w:rsidRPr="00891D91" w:rsidRDefault="001867D8" w:rsidP="003A7512">
            <w:pPr>
              <w:spacing w:before="40" w:after="40"/>
              <w:rPr>
                <w:rFonts w:ascii="Times New Roman" w:hAnsi="Times New Roman" w:cs="Times New Roman"/>
                <w:color w:val="000000"/>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Thay đổi nội dung ghi trong giấy phép xuất bản bản tin (địa phương)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56</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20</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xuất bản bản tin (địa phương)</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57</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21</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Cho phép họp báo (nước ngoài)</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22</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Cho phép họp báo (trong nước)</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59</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23</w:t>
            </w:r>
          </w:p>
        </w:tc>
        <w:tc>
          <w:tcPr>
            <w:tcW w:w="2835"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báo chí</w:t>
            </w:r>
          </w:p>
          <w:p w:rsidR="001867D8" w:rsidRPr="00891D91" w:rsidRDefault="001867D8" w:rsidP="003A7512">
            <w:pPr>
              <w:spacing w:before="40" w:after="40"/>
              <w:rPr>
                <w:rFonts w:ascii="Times New Roman" w:hAnsi="Times New Roman" w:cs="Times New Roman"/>
                <w:color w:val="000000"/>
                <w:sz w:val="24"/>
                <w:szCs w:val="24"/>
              </w:rPr>
            </w:pPr>
          </w:p>
        </w:tc>
        <w:tc>
          <w:tcPr>
            <w:tcW w:w="6437" w:type="dxa"/>
            <w:vAlign w:val="center"/>
          </w:tcPr>
          <w:p w:rsidR="001867D8" w:rsidRPr="00891D91" w:rsidRDefault="001867D8"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Trưng bày tranh, ảnh và các hình thức thông tin khác bên ngoài trụ sở cơ quan đại diện nước ngoài, tổ chức nước ngoài</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24</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phép xuất bản tài liệu không kinh doanh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25</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hoạt động in xuất bản phẩm</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62</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26</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lại giấy phép hoạt động in xuất bản phẩm</w:t>
            </w:r>
          </w:p>
          <w:p w:rsidR="001867D8" w:rsidRPr="00891D91" w:rsidRDefault="001867D8" w:rsidP="003A7512">
            <w:pPr>
              <w:spacing w:before="40" w:after="40"/>
              <w:rPr>
                <w:rFonts w:ascii="Times New Roman" w:hAnsi="Times New Roman" w:cs="Times New Roman"/>
                <w:color w:val="000000"/>
                <w:sz w:val="24"/>
                <w:szCs w:val="24"/>
              </w:rPr>
            </w:pP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63</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27</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nhập khẩu xuất bản phẩm không kinh doanh</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28</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tổ chức triễn lãm, hội chợ xuất bản phẩm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65</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29</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Chuyển nhượng máy photocopy màu, máy in có chức năng photocopy màu</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66</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30</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đổi giấy phép hoạt động in xuất bản phẩm</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1867D8" w:rsidRPr="00891D91" w:rsidTr="004E14B8">
        <w:tc>
          <w:tcPr>
            <w:tcW w:w="959" w:type="dxa"/>
            <w:vAlign w:val="center"/>
          </w:tcPr>
          <w:p w:rsidR="001867D8" w:rsidRPr="00891D91" w:rsidRDefault="001867D8"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67</w:t>
            </w:r>
          </w:p>
        </w:tc>
        <w:tc>
          <w:tcPr>
            <w:tcW w:w="709" w:type="dxa"/>
            <w:vAlign w:val="center"/>
          </w:tcPr>
          <w:p w:rsidR="001867D8" w:rsidRPr="00891D91" w:rsidRDefault="001867D8"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31</w:t>
            </w:r>
          </w:p>
        </w:tc>
        <w:tc>
          <w:tcPr>
            <w:tcW w:w="2835"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1867D8" w:rsidRPr="00891D91" w:rsidRDefault="001867D8"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in gia công xuất bản phẩm cho nước ngoài</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1867D8" w:rsidRPr="00891D91" w:rsidRDefault="001867D8" w:rsidP="008C24D0">
            <w:pPr>
              <w:spacing w:before="40" w:after="40"/>
              <w:jc w:val="center"/>
              <w:rPr>
                <w:rFonts w:ascii="Times New Roman" w:hAnsi="Times New Roman" w:cs="Times New Roman"/>
                <w:sz w:val="24"/>
                <w:szCs w:val="24"/>
              </w:rPr>
            </w:pPr>
          </w:p>
        </w:tc>
        <w:tc>
          <w:tcPr>
            <w:tcW w:w="1414" w:type="dxa"/>
            <w:vAlign w:val="center"/>
          </w:tcPr>
          <w:p w:rsidR="001867D8" w:rsidRPr="00891D91" w:rsidRDefault="001867D8"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32</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Đăng ký hoạt động phát hành xuất bản phẩm</w:t>
            </w:r>
          </w:p>
          <w:p w:rsidR="00C52621" w:rsidRPr="00891D91" w:rsidRDefault="00C52621" w:rsidP="003A7512">
            <w:pPr>
              <w:spacing w:before="40" w:after="40"/>
              <w:rPr>
                <w:rFonts w:ascii="Times New Roman" w:hAnsi="Times New Roman" w:cs="Times New Roman"/>
                <w:color w:val="000000"/>
                <w:sz w:val="24"/>
                <w:szCs w:val="24"/>
              </w:rPr>
            </w:pP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69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33</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hoạt động in</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34</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Cấp lại giấy phép hoạt động in</w:t>
            </w:r>
          </w:p>
          <w:p w:rsidR="00C52621" w:rsidRPr="00891D91" w:rsidRDefault="00C52621" w:rsidP="003A7512">
            <w:pPr>
              <w:spacing w:before="40" w:after="40"/>
              <w:rPr>
                <w:rFonts w:ascii="Times New Roman" w:hAnsi="Times New Roman" w:cs="Times New Roman"/>
                <w:color w:val="000000"/>
                <w:sz w:val="24"/>
                <w:szCs w:val="24"/>
              </w:rPr>
            </w:pP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35</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Đăng ký hoạt động cơ sở in</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36</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Đăng ký sử dụng máy photocopy màu, máy in có chức năng photocopy màu</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37</w:t>
            </w:r>
          </w:p>
        </w:tc>
        <w:tc>
          <w:tcPr>
            <w:tcW w:w="2835" w:type="dxa"/>
            <w:vAlign w:val="center"/>
          </w:tcPr>
          <w:p w:rsidR="00C52621" w:rsidRPr="00891D91" w:rsidRDefault="00C52621" w:rsidP="003A7512">
            <w:pPr>
              <w:spacing w:before="40" w:after="40"/>
              <w:rPr>
                <w:rFonts w:ascii="Times New Roman" w:hAnsi="Times New Roman" w:cs="Times New Roman"/>
                <w:sz w:val="24"/>
                <w:szCs w:val="24"/>
              </w:rPr>
            </w:pPr>
            <w:r w:rsidRPr="00891D91">
              <w:rPr>
                <w:rFonts w:ascii="Times New Roman" w:hAnsi="Times New Roman" w:cs="Times New Roman"/>
                <w:sz w:val="24"/>
                <w:szCs w:val="24"/>
              </w:rPr>
              <w:t>Lĩnh vực Xuất bản in và phát hành</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Thay đổi thông tin đăng ký hoạt động cơ sở</w:t>
            </w:r>
            <w:r>
              <w:rPr>
                <w:rFonts w:ascii="Times New Roman" w:hAnsi="Times New Roman" w:cs="Times New Roman"/>
                <w:sz w:val="24"/>
                <w:szCs w:val="24"/>
              </w:rPr>
              <w:t xml:space="preserve"> in</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r>
              <w:rPr>
                <w:rFonts w:ascii="Times New Roman" w:hAnsi="Times New Roman" w:cs="Times New Roman"/>
                <w:sz w:val="24"/>
                <w:szCs w:val="24"/>
              </w:rPr>
              <w:t>x</w:t>
            </w:r>
          </w:p>
        </w:tc>
        <w:tc>
          <w:tcPr>
            <w:tcW w:w="851" w:type="dxa"/>
            <w:vAlign w:val="center"/>
          </w:tcPr>
          <w:p w:rsidR="00C52621" w:rsidRPr="00891D91" w:rsidRDefault="00C52621" w:rsidP="008C24D0">
            <w:pPr>
              <w:spacing w:before="40" w:after="40"/>
              <w:jc w:val="center"/>
              <w:rPr>
                <w:rFonts w:ascii="Times New Roman" w:hAnsi="Times New Roman" w:cs="Times New Roman"/>
                <w:sz w:val="24"/>
                <w:szCs w:val="24"/>
              </w:rPr>
            </w:pPr>
          </w:p>
        </w:tc>
        <w:tc>
          <w:tcPr>
            <w:tcW w:w="1414" w:type="dxa"/>
            <w:vAlign w:val="center"/>
          </w:tcPr>
          <w:p w:rsidR="00C52621" w:rsidRPr="00891D91" w:rsidRDefault="00C52621" w:rsidP="003A7512">
            <w:pPr>
              <w:spacing w:before="40" w:after="40"/>
              <w:rPr>
                <w:rFonts w:ascii="Times New Roman" w:hAnsi="Times New Roman" w:cs="Times New Roman"/>
                <w:sz w:val="24"/>
                <w:szCs w:val="24"/>
              </w:rPr>
            </w:pPr>
          </w:p>
        </w:tc>
      </w:tr>
      <w:tr w:rsidR="00881BA5" w:rsidRPr="00891D91" w:rsidTr="004E14B8">
        <w:trPr>
          <w:trHeight w:val="475"/>
        </w:trPr>
        <w:tc>
          <w:tcPr>
            <w:tcW w:w="14056" w:type="dxa"/>
            <w:gridSpan w:val="7"/>
            <w:vAlign w:val="center"/>
          </w:tcPr>
          <w:p w:rsidR="00881BA5" w:rsidRPr="00891D91" w:rsidRDefault="00881BA5" w:rsidP="00B664BB">
            <w:pPr>
              <w:spacing w:before="40" w:after="40"/>
              <w:rPr>
                <w:rFonts w:ascii="Times New Roman" w:hAnsi="Times New Roman" w:cs="Times New Roman"/>
                <w:sz w:val="24"/>
                <w:szCs w:val="24"/>
              </w:rPr>
            </w:pPr>
            <w:r w:rsidRPr="00891D91">
              <w:rPr>
                <w:rFonts w:ascii="Times New Roman" w:hAnsi="Times New Roman" w:cs="Times New Roman"/>
                <w:b/>
                <w:sz w:val="24"/>
                <w:szCs w:val="24"/>
              </w:rPr>
              <w:t>VII. SỞ KHOA HỌC CÔNG NGHỆ</w:t>
            </w: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 xml:space="preserve">Thủ tục công bố sử dụng dấu định lượng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rPr>
          <w:trHeight w:val="558"/>
        </w:trPr>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 xml:space="preserve">Thủ tục điều chỉnh nội dung bản công bố sử dụng dấu định lượng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 xml:space="preserve"> Thủ tục đăng ký công bố hợp chuẩn dựa trên kết quả chứng nhận hợp chuẩn của tổ chức chứng nhận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 xml:space="preserve">Thủ tục đăng ký công bố hợp chuẩn dựa trên kết quả tự đánh giá của tổ chức, cá nhân sản xuất, kinh doanh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đăng ký công bố hợp quy đối với các sản phẩm, hàng hóa sản xuất trong nước, dịch vụ, quá trình, môi trường được quản lý bởi các quy chuẩn kỹ thuật quốc gia do Bộ Khoa học và Công nghệ ban hành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79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Thủ tục đăng ký công bố hợp quy đối với các sản phẩm, hàng hóa nhập khẩu, dịch vụ, quá trình, môi trường được quản lý bởi các quy chuẩn kỹ thuật quốc gia do Bộ Khoa học và Công nghệ ban hành</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rPr>
          <w:trHeight w:val="557"/>
        </w:trPr>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hAnsi="Times New Roman" w:cs="Times New Roman"/>
                <w:bCs/>
                <w:color w:val="000000"/>
                <w:sz w:val="24"/>
                <w:szCs w:val="24"/>
              </w:rPr>
            </w:pPr>
            <w:r w:rsidRPr="00891D91">
              <w:rPr>
                <w:rFonts w:ascii="Times New Roman" w:hAnsi="Times New Roman" w:cs="Times New Roman"/>
                <w:color w:val="000000"/>
                <w:sz w:val="24"/>
                <w:szCs w:val="24"/>
              </w:rPr>
              <w:t>Thủ tục 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w:t>
            </w:r>
          </w:p>
        </w:tc>
        <w:tc>
          <w:tcPr>
            <w:tcW w:w="6437"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 xml:space="preserve">Thủ tục cấp Giấy xác nhận đăng ký hoạt động xét tặng giải thưởng chất lượng sản phẩm, hàng hoá của tổ chức, cá nhân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Sở hữu trí tuệ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giấy chứng nhận tổ chức đủ điều kiện hoạt động giám định sở hữu công nghiệp</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Sở hữu trí tuệ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lại Giấy chứng nhận tổ chức đủ điều kiện hoạt động giám định sở hữu công nghiệp</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13</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bCs/>
                <w:color w:val="000000"/>
                <w:sz w:val="24"/>
                <w:szCs w:val="24"/>
              </w:rPr>
              <w:t>Lĩnh vực năng lượng nguyên tử, an toàn bức xạ hạt nhân</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giấy phép tiến hành công việc bức xạ (sử dụng thiết bị X-quang chẩn đoán trong y tế)</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14</w:t>
            </w:r>
          </w:p>
        </w:tc>
        <w:tc>
          <w:tcPr>
            <w:tcW w:w="2835" w:type="dxa"/>
            <w:vAlign w:val="center"/>
          </w:tcPr>
          <w:p w:rsidR="00C52621" w:rsidRPr="00891D91" w:rsidRDefault="00C52621" w:rsidP="003A7512">
            <w:pPr>
              <w:spacing w:before="40" w:after="40"/>
              <w:rPr>
                <w:rFonts w:ascii="Times New Roman" w:hAnsi="Times New Roman" w:cs="Times New Roman"/>
                <w:bCs/>
                <w:color w:val="000000"/>
                <w:sz w:val="24"/>
                <w:szCs w:val="24"/>
              </w:rPr>
            </w:pPr>
            <w:r w:rsidRPr="00891D91">
              <w:rPr>
                <w:rFonts w:ascii="Times New Roman" w:hAnsi="Times New Roman" w:cs="Times New Roman"/>
                <w:bCs/>
                <w:color w:val="000000"/>
                <w:sz w:val="24"/>
                <w:szCs w:val="24"/>
              </w:rPr>
              <w:t>Lĩnh vực năng lượng nguyên tử, an toàn bức xạ hạt nhân</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gia hạn giấy phép tiến hành công việc bức xạ (sử dụng thiết bị X-quang chẩn đoán trong y tế)</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15</w:t>
            </w:r>
          </w:p>
        </w:tc>
        <w:tc>
          <w:tcPr>
            <w:tcW w:w="2835" w:type="dxa"/>
            <w:vAlign w:val="center"/>
          </w:tcPr>
          <w:p w:rsidR="00C52621" w:rsidRPr="00891D91" w:rsidRDefault="00C52621" w:rsidP="003A7512">
            <w:pPr>
              <w:spacing w:before="40" w:after="40"/>
              <w:rPr>
                <w:rFonts w:ascii="Times New Roman" w:hAnsi="Times New Roman" w:cs="Times New Roman"/>
                <w:bCs/>
                <w:color w:val="000000"/>
                <w:sz w:val="24"/>
                <w:szCs w:val="24"/>
              </w:rPr>
            </w:pPr>
            <w:r w:rsidRPr="00891D91">
              <w:rPr>
                <w:rFonts w:ascii="Times New Roman" w:hAnsi="Times New Roman" w:cs="Times New Roman"/>
                <w:bCs/>
                <w:color w:val="000000"/>
                <w:sz w:val="24"/>
                <w:szCs w:val="24"/>
              </w:rPr>
              <w:t>Lĩnh vực năng lượng nguyên tử, an toàn bức xạ hạt nhân</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sửa đổi, bổ sung giấy phép tiến hành công việc bức xạ (sử dụng thiết bị X-quang chẩn đoán trong y tế)</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89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16</w:t>
            </w:r>
          </w:p>
        </w:tc>
        <w:tc>
          <w:tcPr>
            <w:tcW w:w="2835" w:type="dxa"/>
            <w:vAlign w:val="center"/>
          </w:tcPr>
          <w:p w:rsidR="00C52621" w:rsidRPr="00891D91" w:rsidRDefault="00C52621" w:rsidP="003A7512">
            <w:pPr>
              <w:spacing w:before="40" w:after="40"/>
              <w:rPr>
                <w:rFonts w:ascii="Times New Roman" w:hAnsi="Times New Roman" w:cs="Times New Roman"/>
                <w:bCs/>
                <w:color w:val="000000"/>
                <w:sz w:val="24"/>
                <w:szCs w:val="24"/>
              </w:rPr>
            </w:pPr>
            <w:r w:rsidRPr="00891D91">
              <w:rPr>
                <w:rFonts w:ascii="Times New Roman" w:hAnsi="Times New Roman" w:cs="Times New Roman"/>
                <w:bCs/>
                <w:color w:val="000000"/>
                <w:sz w:val="24"/>
                <w:szCs w:val="24"/>
              </w:rPr>
              <w:t>Lĩnh vực năng lượng nguyên tử, an toàn bức xạ hạt nhân</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lại giấy phép tiến hành công việc bức xạ (sử dụng thiết bị X-quang chẩn đoán trong y tế)</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17</w:t>
            </w:r>
          </w:p>
        </w:tc>
        <w:tc>
          <w:tcPr>
            <w:tcW w:w="2835" w:type="dxa"/>
            <w:vAlign w:val="center"/>
          </w:tcPr>
          <w:p w:rsidR="00C52621" w:rsidRPr="00891D91" w:rsidRDefault="00C52621" w:rsidP="003A7512">
            <w:pPr>
              <w:spacing w:before="40" w:after="40"/>
              <w:rPr>
                <w:rFonts w:ascii="Times New Roman" w:hAnsi="Times New Roman" w:cs="Times New Roman"/>
                <w:bCs/>
                <w:color w:val="000000"/>
                <w:sz w:val="24"/>
                <w:szCs w:val="24"/>
              </w:rPr>
            </w:pPr>
            <w:r w:rsidRPr="00891D91">
              <w:rPr>
                <w:rFonts w:ascii="Times New Roman" w:hAnsi="Times New Roman" w:cs="Times New Roman"/>
                <w:bCs/>
                <w:color w:val="000000"/>
                <w:sz w:val="24"/>
                <w:szCs w:val="24"/>
              </w:rPr>
              <w:t>Lĩnh vực năng lượng nguyên tử, an toàn bức xạ hạt nhân</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và cấp lại chứng chỉ nhân viên bức xạ (người phụ trách an toàn cơ sở X-quang chẩn đoán trong y tế)</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18</w:t>
            </w:r>
          </w:p>
        </w:tc>
        <w:tc>
          <w:tcPr>
            <w:tcW w:w="2835" w:type="dxa"/>
            <w:vAlign w:val="center"/>
          </w:tcPr>
          <w:p w:rsidR="00C52621" w:rsidRPr="00891D91" w:rsidRDefault="00C52621" w:rsidP="003A7512">
            <w:pPr>
              <w:spacing w:before="40" w:after="40"/>
              <w:rPr>
                <w:rFonts w:ascii="Times New Roman" w:hAnsi="Times New Roman" w:cs="Times New Roman"/>
                <w:bCs/>
                <w:color w:val="000000"/>
                <w:sz w:val="24"/>
                <w:szCs w:val="24"/>
              </w:rPr>
            </w:pPr>
            <w:r w:rsidRPr="00891D91">
              <w:rPr>
                <w:rFonts w:ascii="Times New Roman" w:hAnsi="Times New Roman" w:cs="Times New Roman"/>
                <w:bCs/>
                <w:color w:val="000000"/>
                <w:sz w:val="24"/>
                <w:szCs w:val="24"/>
              </w:rPr>
              <w:t>Lĩnh vực năng lượng nguyên tử, an toàn bức xạ hạt nhân</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phê duyệt kế hoạch ứng phó sự cố bức xạ hạt nhân cấp cơ sở (đối với công việc sử dụng thiết bị X-quang y tế)</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19</w:t>
            </w:r>
          </w:p>
        </w:tc>
        <w:tc>
          <w:tcPr>
            <w:tcW w:w="2835" w:type="dxa"/>
            <w:vAlign w:val="center"/>
          </w:tcPr>
          <w:p w:rsidR="00C52621" w:rsidRPr="00891D91" w:rsidRDefault="00C52621" w:rsidP="003A7512">
            <w:pPr>
              <w:spacing w:before="40" w:after="40"/>
              <w:rPr>
                <w:rFonts w:ascii="Times New Roman" w:hAnsi="Times New Roman" w:cs="Times New Roman"/>
                <w:bCs/>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giao quyền sở hữu, quyền sử dụng kết quả nghiên cứu khoa học và phát triển công nghệ sử dụng ngân sách nhà nước</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20</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đánh giá, xác nhận kết quả thực hiện nhiệm vụ khoa học và công nghệ không sử dụng ngân sách nhà nước</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21</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thẩm định kết quả thực hiện nhiệm vụ khoa học và công nghệ không sử dụng ngân sách nhà nước mà có tiềm ẩn yếu tố ảnh hưởng đến lợi ích quốc gia, quốc phòng, an ninh, môi </w:t>
            </w:r>
            <w:r w:rsidRPr="00891D91">
              <w:rPr>
                <w:rFonts w:ascii="Times New Roman" w:hAnsi="Times New Roman" w:cs="Times New Roman"/>
                <w:color w:val="000000"/>
                <w:sz w:val="24"/>
                <w:szCs w:val="24"/>
              </w:rPr>
              <w:lastRenderedPageBreak/>
              <w:t>trường, tính mạng, sức khỏe con người</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95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22</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23</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Giấy chứng nhận đăng ký hoạt động lần đầu cho tổ chức khoa học và công nghệ</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24</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thay đổi, bổ sung nội dung Giấy chứng nhận đăng ký hoạt động của tổ chức khoa học và công nghệ</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25</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lại Giấy chứng nhận đăng ký hoạt động của tổ chức khoa học và công nghệ</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99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26</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Giấy chứng nhận hoạt động lần đầu cho văn phòng đại diện, chi nhánh của tổ chức khoa học và công nghệ</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27</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thay đổi, bổ sung nội dung Giấy chứng nhận hoạt động cho văn phòng đại diện, chi nhánh của tổ chức khoa học và công nghệ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28</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cấp lại Giấy chứng nhận hoạt động cho văn phòng đại diện, chi nhánh của tổ chức khoa học và công nghệ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29</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Giấy chứng nhận đăng ký chuyển giao công nghệ (trừ những trường hợp thuộc thẩm quyền của Bộ Khoa học và Công nghệ)</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30</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 Thủ tục cấp Giấy chứng nhận đăng ký gia hạn, sửa đổi, bổ sung nội dung chuyển giao công nghệ (trừ những trường hợp thuộc thẩm quyền của Bộ Khoa học và Công nghệ)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31</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32</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đăng ký kết quả thực hiện nhiệm vụ khoa học và công nghệ không sử dụng ngân sách nhà nước</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33</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đăng ký thông tin kết quả nghiên cứu khoa học và phát triển công nghệ được mua bằng ngân sách nhà nước thuộc phạm vi quản lý của tỉnh, thành phố trực thuộc Trung ương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34</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bổ nhiệm giám định viên tư pháp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35</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miễn nhiệm giám định viên tư pháp </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109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36</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eastAsia="Times New Roman" w:hAnsi="Times New Roman" w:cs="Times New Roman"/>
                <w:color w:val="000000"/>
                <w:sz w:val="24"/>
                <w:szCs w:val="24"/>
                <w:lang w:eastAsia="vi-VN"/>
              </w:rPr>
              <w:t>Lĩnh vực Hoạt động Khoa học và Công nghệ</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đặt và tặng giải thưởng về khoa học và công nghệ của tổ chức, cá nhân cư trú hoặc hoạt động hợp pháp tại Việt Nam</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37</w:t>
            </w:r>
          </w:p>
        </w:tc>
        <w:tc>
          <w:tcPr>
            <w:tcW w:w="2835"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Lĩnh vực Tiêu chuẩn đo lường chất lượng (đặc thù)</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đăng ký tham gia giải thưởng chất lượng tỉnh Đồng Nai</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881BA5" w:rsidRPr="00891D91" w:rsidTr="004E14B8">
        <w:trPr>
          <w:trHeight w:val="523"/>
        </w:trPr>
        <w:tc>
          <w:tcPr>
            <w:tcW w:w="14056" w:type="dxa"/>
            <w:gridSpan w:val="7"/>
            <w:vAlign w:val="center"/>
          </w:tcPr>
          <w:p w:rsidR="00881BA5" w:rsidRPr="00891D91" w:rsidRDefault="00881BA5" w:rsidP="00B664BB">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b/>
                <w:sz w:val="24"/>
                <w:szCs w:val="24"/>
              </w:rPr>
              <w:t>VIII. SỞ VĂN HÓA THỂ THAO VÀ DU LỊCH</w:t>
            </w: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văn hóa</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Tiếp nhận hồ sơ thông báo sản phẩm quảng cáo trên bảng quảng cáo, băng-rôn</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văn hóa</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Tiếp nhận thông báo tổ chức đoàn người thực hiện quảng cáo</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văn hóa</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tổ chức biểu diễn nghệ thuật, trình diễn thời trang cho các tổ chức thuộc địa phương</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văn hóa</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Thông báo tổ chức biểu diễn nghệ thuật, trình diễn thời trang; thi người đẹp, người mẫu</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văn hóa</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phép nhập khẩu văn hóa phẩm không nhằm mục đích kinh doanh</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thể thao</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đủ điều kiện kinh doanh hoạt động thể thao đối với môn Thể dục thể hình và Fitness</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C52621" w:rsidRPr="001275A2"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thể thao</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đủ điều kiện kinh doanh hoạt động thể thao đối với môn Bơi, Lặn</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thể thao</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đủ điều kiện kinh doanh hoạt động thể thao đối với môn Khiêu vũ thể thao</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119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thể thao</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đủ điều kiện kinh doanh hoạt động thể thao đối với môn Võ cổ truyền, Vovinam</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thể thao</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đủ điều kiện kinh doanh hoạt động thể thao đối với môn Thể dục thẩm mỹ</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thể thao</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đủ điều kiện kinh doanh hoạt động thể thao đối với môn Dù lượn và Diều bay</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thể thao</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sz w:val="24"/>
                <w:szCs w:val="24"/>
              </w:rPr>
              <w:t>Cấp Giấy chứng nhận đủ điều kiện kinh doanh hoạt động thể thao đối với môn Taekwondo</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13</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du lịch</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thẻ hướng dẫn viên du lịch nội địa</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14</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du lịch</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đổi thẻ hướng dẫn viên du lịch quốc tế, thẻ hướng dẫn viên du lịch nội địa</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15</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du lịch</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thẻ hướng dẫn viên du lịch quốc tế</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16</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du lịch</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lại thẻ hướng dẫn viên du lịch</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17</w:t>
            </w:r>
          </w:p>
        </w:tc>
        <w:tc>
          <w:tcPr>
            <w:tcW w:w="2835"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w:t>
            </w:r>
            <w:r w:rsidRPr="00891D91">
              <w:rPr>
                <w:rFonts w:ascii="Times New Roman" w:hAnsi="Times New Roman" w:cs="Times New Roman"/>
                <w:color w:val="000000"/>
                <w:sz w:val="24"/>
                <w:szCs w:val="24"/>
              </w:rPr>
              <w:br/>
              <w:t>du lịch</w:t>
            </w:r>
          </w:p>
        </w:tc>
        <w:tc>
          <w:tcPr>
            <w:tcW w:w="6437" w:type="dxa"/>
            <w:vAlign w:val="center"/>
          </w:tcPr>
          <w:p w:rsidR="00C52621" w:rsidRPr="00891D91" w:rsidRDefault="00C52621" w:rsidP="003A7512">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Công nhận hạng cơ sở lưu trú du lịch: hạng 1 sao, 2 sao, 3 sao đối với khách sạn, biệt thự du lịch, căn hộ du lịch, tàu thủy lưu trú du lịch</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C24D0">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3A7512">
            <w:pPr>
              <w:spacing w:before="40" w:after="40"/>
              <w:rPr>
                <w:rFonts w:ascii="Times New Roman" w:eastAsia="Times New Roman" w:hAnsi="Times New Roman" w:cs="Times New Roman"/>
                <w:color w:val="000000"/>
                <w:sz w:val="24"/>
                <w:szCs w:val="24"/>
                <w:lang w:eastAsia="vi-VN"/>
              </w:rPr>
            </w:pPr>
          </w:p>
        </w:tc>
      </w:tr>
      <w:tr w:rsidR="00881BA5" w:rsidRPr="00891D91" w:rsidTr="004E14B8">
        <w:trPr>
          <w:trHeight w:val="436"/>
        </w:trPr>
        <w:tc>
          <w:tcPr>
            <w:tcW w:w="14056" w:type="dxa"/>
            <w:gridSpan w:val="7"/>
            <w:vAlign w:val="center"/>
          </w:tcPr>
          <w:p w:rsidR="00881BA5" w:rsidRPr="00891D91" w:rsidRDefault="00881BA5" w:rsidP="00B664BB">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b/>
                <w:sz w:val="24"/>
                <w:szCs w:val="24"/>
              </w:rPr>
              <w:t>IX. SỞ NNPTNT</w:t>
            </w: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Quản lý chất lượng Nông lâm sản và Thủy sản</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xác nhận kiến thức và an toàn thực phẩm</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129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Quản lý chất lượng Nông lâm sản và Thủy sản</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Giấy chứng nhận cơ sở đủ điều kiện an toàn thực phẩm đối với cơ sở sản xuất, kinh doanh thực phẩm nông, lâm, thủy sản.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Quản lý chất lượng Nông lâm sản và Thủy sản</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lại Giấy chứng nhận cơ sở đủ điều kiện an toàn thực phẩm đối với cơ sở sản xuất, kinh doanh thực phẩm nông, lâm, thủy sản (trường hợp trước 06 tháng tính đến ngày Giấy chứng nhận ATTP hết hạn).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Quản lý chất lượng Nông lâm sản và Thủy sản</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cấp lại Giấy chứng nhận cơ sở đủ điều kiện an toàn thực phẩm đối với cơ sở sản xuất, kinh doanh thực phẩm nông, lâm, thủy sản (trường hợp Giấy chứng nhận ATTP vẫn còn thời hạn </w:t>
            </w:r>
            <w:r w:rsidRPr="00891D91">
              <w:rPr>
                <w:rFonts w:ascii="Times New Roman" w:hAnsi="Times New Roman" w:cs="Times New Roman"/>
                <w:color w:val="000000"/>
                <w:sz w:val="24"/>
                <w:szCs w:val="24"/>
              </w:rPr>
              <w:lastRenderedPageBreak/>
              <w:t>hiệu lực nhưng bị mất, bị hỏng, thất lạc hoặc có sự thay đổi, bổ sung thông tin trên giấy chứng nhận ATTP).</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lastRenderedPageBreak/>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Chăn nuôi và thú y</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cấp lại giấy chứng nhận đủ điều kiện vệ sinh thú y</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Chăn nuôi và thú y</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giấy chứng nhận đủ điều kiện buôn bán thuốc thú y</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Chăn nuôi và Thú y</w:t>
            </w:r>
          </w:p>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xác nhận kiến thức về an toàn thực phẩm cho chủ cơ sở và người trực tiếp sản xuất, kinh doanh đối với cơ sở giết mổ tập trung, cơ sở sản xuất ban đầu thực phẩm có nguồn gốc động vật trên cạn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Chăn nuôi và Thú y</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tiếp nhận công bố hợp quy lĩnh vực chăn nuôi – thú y </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BA69A5" w:rsidRPr="00891D91" w:rsidTr="004E14B8">
        <w:trPr>
          <w:trHeight w:val="439"/>
        </w:trPr>
        <w:tc>
          <w:tcPr>
            <w:tcW w:w="14056" w:type="dxa"/>
            <w:gridSpan w:val="7"/>
            <w:vAlign w:val="center"/>
          </w:tcPr>
          <w:p w:rsidR="00BA69A5" w:rsidRPr="00891D91" w:rsidRDefault="00BA69A5" w:rsidP="00B664BB">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b/>
                <w:sz w:val="24"/>
                <w:szCs w:val="24"/>
              </w:rPr>
              <w:t>X. SỞ TÀI CHÍNH</w:t>
            </w: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color w:val="000000"/>
                <w:sz w:val="24"/>
                <w:szCs w:val="24"/>
              </w:rPr>
              <w:t>Lĩnh vực Tin học và thống kê tài chính</w:t>
            </w:r>
          </w:p>
        </w:tc>
        <w:tc>
          <w:tcPr>
            <w:tcW w:w="6437"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sz w:val="24"/>
                <w:szCs w:val="24"/>
                <w:lang w:val="nl-NL"/>
              </w:rPr>
              <w:t>Đăng ký mã số đơn vị có quan hệ với ngân sách cho dự án đầu tư giai đoạn chuẩn bị đầu tư</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val="nl-NL"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color w:val="000000"/>
                <w:sz w:val="24"/>
                <w:szCs w:val="24"/>
              </w:rPr>
              <w:t>Lĩnh vực Tin học và thống kê tài chính</w:t>
            </w:r>
          </w:p>
        </w:tc>
        <w:tc>
          <w:tcPr>
            <w:tcW w:w="6437"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sz w:val="24"/>
                <w:szCs w:val="24"/>
                <w:lang w:val="nl-NL"/>
              </w:rPr>
              <w:t>Đăng ký mã số đơn vị có quan hệ với ngân sách cho các dự án đầu tư giai đoạn thực hiện dự án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val="nl-NL"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color w:val="000000"/>
                <w:sz w:val="24"/>
                <w:szCs w:val="24"/>
              </w:rPr>
              <w:t>Lĩnh vực Tin học và thống kê tài chính</w:t>
            </w:r>
          </w:p>
        </w:tc>
        <w:tc>
          <w:tcPr>
            <w:tcW w:w="6437"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sz w:val="24"/>
                <w:szCs w:val="24"/>
                <w:lang w:val="nl-NL"/>
              </w:rPr>
              <w:t>Đăng ký thay đổi thông tin về mã số đơn vị có quan hệ với ngân sách</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val="nl-NL"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139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color w:val="000000"/>
                <w:sz w:val="24"/>
                <w:szCs w:val="24"/>
              </w:rPr>
              <w:t>Lĩnh vực Tin học và thống kê tài chính</w:t>
            </w:r>
          </w:p>
        </w:tc>
        <w:tc>
          <w:tcPr>
            <w:tcW w:w="6437"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sz w:val="24"/>
                <w:szCs w:val="24"/>
                <w:lang w:val="nl-NL"/>
              </w:rPr>
              <w:t>Đăng ký chuyển giai đoạn dự án đầu tư</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val="nl-NL"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color w:val="000000"/>
                <w:sz w:val="24"/>
                <w:szCs w:val="24"/>
              </w:rPr>
              <w:t>Lĩnh vực Quản lý giá</w:t>
            </w:r>
          </w:p>
        </w:tc>
        <w:tc>
          <w:tcPr>
            <w:tcW w:w="6437" w:type="dxa"/>
            <w:vAlign w:val="center"/>
          </w:tcPr>
          <w:p w:rsidR="00C52621" w:rsidRPr="00891D91" w:rsidRDefault="00C52621" w:rsidP="00881BA5">
            <w:pPr>
              <w:tabs>
                <w:tab w:val="left" w:pos="3119"/>
                <w:tab w:val="left" w:pos="5387"/>
              </w:tabs>
              <w:spacing w:before="40" w:after="40"/>
              <w:rPr>
                <w:rFonts w:ascii="Times New Roman" w:hAnsi="Times New Roman" w:cs="Times New Roman"/>
                <w:sz w:val="24"/>
                <w:szCs w:val="24"/>
                <w:lang w:val="nl-NL"/>
              </w:rPr>
            </w:pPr>
            <w:r w:rsidRPr="00891D91">
              <w:rPr>
                <w:rFonts w:ascii="Times New Roman" w:hAnsi="Times New Roman" w:cs="Times New Roman"/>
                <w:sz w:val="24"/>
                <w:szCs w:val="24"/>
                <w:lang w:val="nl-NL"/>
              </w:rPr>
              <w:t>Đăng ký giá của các doanh nghiệp thuộc phạm vi Sở Tài chính</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val="nl-NL"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BA69A5" w:rsidRPr="00891D91" w:rsidTr="004E14B8">
        <w:trPr>
          <w:trHeight w:val="427"/>
        </w:trPr>
        <w:tc>
          <w:tcPr>
            <w:tcW w:w="14056" w:type="dxa"/>
            <w:gridSpan w:val="7"/>
            <w:vAlign w:val="center"/>
          </w:tcPr>
          <w:p w:rsidR="00BA69A5" w:rsidRPr="00891D91" w:rsidRDefault="00BA69A5" w:rsidP="00B664BB">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b/>
                <w:sz w:val="24"/>
                <w:szCs w:val="24"/>
              </w:rPr>
              <w:t>XI. SỞ TÀI NGUYÊN VÀ MÔI TRƯỜNG</w:t>
            </w: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đất đai</w:t>
            </w:r>
          </w:p>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color w:val="000000"/>
                <w:sz w:val="24"/>
                <w:szCs w:val="24"/>
              </w:rPr>
              <w:t>Lĩnh vực đất đai</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Thủ tục bán hoặc góp vốn bằng tài sản gắn liền với đất thuê của </w:t>
            </w:r>
            <w:r w:rsidRPr="00891D91">
              <w:rPr>
                <w:rFonts w:ascii="Times New Roman" w:hAnsi="Times New Roman" w:cs="Times New Roman"/>
                <w:color w:val="000000"/>
                <w:sz w:val="24"/>
                <w:szCs w:val="24"/>
              </w:rPr>
              <w:lastRenderedPageBreak/>
              <w:t>Nhà nước theo hình thức thuê đất trả tiền hàng năm</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lastRenderedPageBreak/>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143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color w:val="000000"/>
                <w:sz w:val="24"/>
                <w:szCs w:val="24"/>
              </w:rPr>
              <w:t>Lĩnh vực đất đai</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xóa đăng ký cho thuê, cho thuê lại, góp vốn bằng quyền sử dụng đất, quyền sở hữu tài sản gắn liền với đất</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color w:val="000000"/>
                <w:sz w:val="24"/>
                <w:szCs w:val="24"/>
              </w:rPr>
              <w:t>Lĩnh vực đất đai</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cấp lại Giấy chứng nhận hoặc cấp lại Trang bổ sung của Giấy chứng nhận do bị mất</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color w:val="000000"/>
                <w:sz w:val="24"/>
                <w:szCs w:val="24"/>
              </w:rPr>
              <w:t>Lĩnh vực đất đai</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thu hồi Giấy chứng nhận đã cấp không đúng quy định của pháp luật đất đai do người sử dụng đất, chủ sở hữu tài sản gắn liền với đất phát hiện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color w:val="000000"/>
                <w:sz w:val="24"/>
                <w:szCs w:val="24"/>
              </w:rPr>
              <w:t>Lĩnh vực đất đai</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đính chính Giấy chứng nhận đã cấp</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color w:val="000000"/>
                <w:sz w:val="24"/>
                <w:szCs w:val="24"/>
              </w:rPr>
              <w:t>Lĩnh vực đất đai</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Thủ tục tách thửa hoặc hợp thửa đất</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khoáng sản</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Hồ sơ cấp phép thăm dò khoáng sản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149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môi trường</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Đăng ký/đăng ký xác nhận lại kế hoạch bảo vệ môi trường</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môi trường</w:t>
            </w: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Sổ đăng ký chủ nguồn thải chất thải nguy hại</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tài nguyên nước</w:t>
            </w:r>
          </w:p>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Cấp giấy phép gia hạn, thay đổi thời hạn, điều chỉnh giấy phép khai thác, sử dụng nước mặt cho sản xuất nông nghiệp, nuôi trồng thủy sản với lưu lượng dưới 2m3/giây; phát điện với công suất lắp máy dưới 2.000kw; cho các mục đích khác với lưu lượng dưới 50.000m3/ngày đêm</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Lĩnh vực tài nguyên nước</w:t>
            </w:r>
          </w:p>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c>
          <w:tcPr>
            <w:tcW w:w="6437" w:type="dxa"/>
            <w:vAlign w:val="center"/>
          </w:tcPr>
          <w:p w:rsidR="00C52621" w:rsidRPr="00891D91" w:rsidRDefault="00C52621" w:rsidP="00881BA5">
            <w:pPr>
              <w:spacing w:before="40" w:after="40"/>
              <w:rPr>
                <w:rFonts w:ascii="Times New Roman" w:hAnsi="Times New Roman" w:cs="Times New Roman"/>
                <w:color w:val="000000"/>
                <w:sz w:val="24"/>
                <w:szCs w:val="24"/>
              </w:rPr>
            </w:pPr>
            <w:r w:rsidRPr="00891D91">
              <w:rPr>
                <w:rFonts w:ascii="Times New Roman" w:hAnsi="Times New Roman" w:cs="Times New Roman"/>
                <w:color w:val="000000"/>
                <w:sz w:val="24"/>
                <w:szCs w:val="24"/>
              </w:rPr>
              <w:t xml:space="preserve">Cấp giấy phép gia hạn, thay đổi thời hạn, điều chỉnh nội dung giấy phép khai thác nước dưới đất đối với công trình có lưu lượng dưới 3.000m3/ngày đêm </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p>
        </w:tc>
      </w:tr>
      <w:tr w:rsidR="00BA69A5" w:rsidRPr="00891D91" w:rsidTr="004E14B8">
        <w:trPr>
          <w:trHeight w:val="488"/>
        </w:trPr>
        <w:tc>
          <w:tcPr>
            <w:tcW w:w="14056" w:type="dxa"/>
            <w:gridSpan w:val="7"/>
            <w:vAlign w:val="center"/>
          </w:tcPr>
          <w:p w:rsidR="00BA69A5" w:rsidRPr="00891D91" w:rsidRDefault="00BA69A5" w:rsidP="00B664BB">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b/>
                <w:sz w:val="24"/>
                <w:szCs w:val="24"/>
              </w:rPr>
              <w:t>XII. SỞ Y TẾ</w:t>
            </w: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lần đầu chứng chỉ hành nghề khám bệnh, chữa bệnh đối với người Việt Nam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lại chứng chỉ hành nghề khám bệnh, chữa bệnh bị mất hoặc hư hỏng chứng chỉ hành nghề hoặc bị thu hồi chứng chỉ hành nghề theo quy định tại Điểm a, b Khoản 1 Điều 29 Luật khám bệnh chữa bệnh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 xml:space="preserve">Thủ tục cấp lại chứng chỉ hành nghề khám bệnh, chữa bệnh đối với người Việt Nam bị thu hồi chứng chỉ hành nghề theo quy </w:t>
            </w:r>
            <w:r w:rsidRPr="00891D91">
              <w:rPr>
                <w:rFonts w:ascii="Times New Roman" w:hAnsi="Times New Roman" w:cs="Times New Roman"/>
                <w:sz w:val="24"/>
                <w:szCs w:val="24"/>
              </w:rPr>
              <w:lastRenderedPageBreak/>
              <w:t>định tại điểm c, d, đ, e và g Khoản 1 Điều 29 Luật khám bệnh, chữa bệnh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lastRenderedPageBreak/>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156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1275A2"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bổ sung phạm vi hoạt động chuyên môn trong chứng chỉ hành nghề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thay đổi phạm vi hoạt động chuyên môn trong chứng chỉ hành nghề khám bệnh, chữa bệnh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điều chỉnh chứng chỉ hành nghề khám bệnh, chữa bệnh trong trường hợp đề nghị thay đổi họ và tên, ngày tháng năm sinh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159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Cấp giấy phép hoạt động đối với cơ sở khám bệnh, chữa bệnh khi thay đổi người chịu trách nhiệm chuyên môn của cơ sở khám bệnh, chữa bệnh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sidRPr="00891D91">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cho phép Đoàn khám bệnh, chữa bệnh trong nước tổ chức khám bệnh, chữa bệnh nhân đạo tại cơ sở khám bệnh, chữa bệnh trực thuộc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phê duyệt lần đầu danh mục kỹ thuật của các cơ sở khám bệnh, chữa bệnh thuộc thẩm quyền quản lý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phê duyệt bổ sung danh mục kỹ thuật của các cơ sở khám bệnh, chữa bệnh thuộc thẩm quyền quản lý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 xml:space="preserve">Thủ tục công bố đủ điều kiện thực hiện khám sức khỏe cơ sở khám bệnh, chữa bệnh thuộc thẩm quyền của Sở Y tế </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Khám bệnh, chữa bệnh</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công bố cơ sở đủ điều kiện thực hiện khám sức khỏe lái xe thuộc thẩm quyền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13</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lại chứng chỉ hành nghề dược theo hình thức xét hồ sơ (trường hợp bị hư hỏng hoặc mất)</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14</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chứng chỉ hành nghề dược theo hình thức xét hồ sơ trong trường hợp chứng chỉ hành nghề dược bị ghi sai do lỗi của cơ quan cấp chứng chỉ hành nghề dược</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15</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điều chỉnh nội dung chứng chỉ hành nghề dược theo hình thức xét hồ sơ</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168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16</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gôm nhà thuốc, quầy thuốc, tủ thuốc trạm y tế xã, cơ sở chuyên bán lẻ dược liệu, thuốc dược liệu thuốc cổ truyền)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sidRPr="00891D91">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169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17</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giấy chứng nhận đủ điều kiện kinh doanh thuốc đối với cơ sở bán buôn dược liệu</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18</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lại giấy chứng nhận đủ điều kiện kinh doanh thuốc đối với cơ sở bán buôn dược liệu</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19</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20</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bổ sung phạm vi kinh doanh trong giấy chứng nhận đủ điều kiện kinh doanh thuốc đối với cơ sở bán buôn dược liệu</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21</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lại giấy chứng nhận đủ điều kiện kinh doanh thuốc đối với cơ sở bán buôn dược liệu</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sidRPr="00891D91">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22</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gia hạn giấy chứng nhận đủ điều kiện kinh doanh thuốc cho cơ sở bán lẻ dược liệu</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sidRPr="00891D91">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23</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thẩm định kế hoạch đấu thầu vật tư y tế tiêu hao và hóa chất</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24</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cho phép hủy thuốc gây nghiện, thuốc hướng thần, thuốc tiền chất, nguyên liệu làm thuốc là dược chất gây nghiện, dược chất hướng thần, tiền chất dùng làm thuốc thuộc thẩm quyền của Sở Y tế (Áp dụng với cơ sở có sử dụng, kinh doanh thuốc gây nghiện, thuốc hướng thần, thuốc tiền chất, nguyên liệu làm thuốc là dược chất gây nghiện, dược chất hướng thần, tiền chất dùng làm thuốc trừ cơ sở sản xuất, xuất khẩu, nhập khẩu)</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25</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 xml:space="preserve">Thủ tục cho phép mua thuốc gây nghiện, thuốc hướng thần, </w:t>
            </w:r>
            <w:r w:rsidRPr="00891D91">
              <w:rPr>
                <w:rFonts w:ascii="Times New Roman" w:hAnsi="Times New Roman" w:cs="Times New Roman"/>
                <w:sz w:val="24"/>
                <w:szCs w:val="24"/>
              </w:rPr>
              <w:lastRenderedPageBreak/>
              <w:t>thuốc tiền chất thuộc thẩm quyền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lastRenderedPageBreak/>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178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26</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cho phép bán lẻ thuốc thuộc danh mục thuốc hạn chế bán lẻ đối với cơ sở chưa được cấp giấy chứng nhận đủ điều kiện kinh doanh dược</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179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27</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cho phép bán lẻ thuốc thuộc danh mục thuốc hạn chế bán lẻ đối với cơ sở đã được cấp Giấy chứng nhận đủ điều kiện kinh doanh dược</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28</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giấy xác nhận nội dung thông tin thuốc theo hình thức hội thảo giới thiệu thuốc</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29</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kê khai lại giá thuốc sản xuất trong nước</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30</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Dược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duyệt dự trù và phân phối thuốc methadone thuộc thẩm quyền quản lý của Sở Y tế</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183</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31</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Mỹ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Giấy chứng nhận đủ điều kiện sản xuất mỹ phẩm</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32</w:t>
            </w:r>
          </w:p>
        </w:tc>
        <w:tc>
          <w:tcPr>
            <w:tcW w:w="2835"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r w:rsidRPr="00891D91">
              <w:rPr>
                <w:rFonts w:ascii="Times New Roman" w:hAnsi="Times New Roman" w:cs="Times New Roman"/>
                <w:bCs/>
                <w:sz w:val="24"/>
                <w:szCs w:val="24"/>
              </w:rPr>
              <w:t>Lĩnh vực Mỹ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điều chỉnh Giấy chứng nhận đủ điều kiện sản xuất mỹ phẩm</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33</w:t>
            </w:r>
          </w:p>
        </w:tc>
        <w:tc>
          <w:tcPr>
            <w:tcW w:w="2835"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r w:rsidRPr="00891D91">
              <w:rPr>
                <w:rFonts w:ascii="Times New Roman" w:hAnsi="Times New Roman" w:cs="Times New Roman"/>
                <w:bCs/>
                <w:sz w:val="24"/>
                <w:szCs w:val="24"/>
              </w:rPr>
              <w:t>Lĩnh vực Mỹ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lại Giấy chứng nhận đủ điều kiện sản xuất mỹ phẩm</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34</w:t>
            </w:r>
          </w:p>
        </w:tc>
        <w:tc>
          <w:tcPr>
            <w:tcW w:w="2835"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r w:rsidRPr="00891D91">
              <w:rPr>
                <w:rFonts w:ascii="Times New Roman" w:hAnsi="Times New Roman" w:cs="Times New Roman"/>
                <w:bCs/>
                <w:sz w:val="24"/>
                <w:szCs w:val="24"/>
              </w:rPr>
              <w:t>Lĩnh vực Mỹ phẩm</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cấp số tiếp nhận phiếu công bố sản phẩm mỹ phẩm sản xuất trong nước</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t>x</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35</w:t>
            </w:r>
          </w:p>
        </w:tc>
        <w:tc>
          <w:tcPr>
            <w:tcW w:w="2835" w:type="dxa"/>
            <w:vAlign w:val="center"/>
          </w:tcPr>
          <w:p w:rsidR="00C52621" w:rsidRPr="00891D91" w:rsidRDefault="00C52621" w:rsidP="00881BA5">
            <w:pPr>
              <w:spacing w:before="40" w:after="40"/>
              <w:rPr>
                <w:rFonts w:ascii="Times New Roman" w:hAnsi="Times New Roman" w:cs="Times New Roman"/>
                <w:bCs/>
                <w:sz w:val="24"/>
                <w:szCs w:val="24"/>
              </w:rPr>
            </w:pPr>
            <w:r w:rsidRPr="00891D91">
              <w:rPr>
                <w:rFonts w:ascii="Times New Roman" w:hAnsi="Times New Roman" w:cs="Times New Roman"/>
                <w:bCs/>
                <w:sz w:val="24"/>
                <w:szCs w:val="24"/>
              </w:rPr>
              <w:t>Lĩnh vực Đào tạo</w:t>
            </w:r>
          </w:p>
        </w:tc>
        <w:tc>
          <w:tcPr>
            <w:tcW w:w="6437" w:type="dxa"/>
            <w:vAlign w:val="center"/>
          </w:tcPr>
          <w:p w:rsidR="00C52621" w:rsidRPr="00891D91" w:rsidRDefault="00C52621" w:rsidP="00881BA5">
            <w:pPr>
              <w:spacing w:before="40" w:after="40"/>
              <w:rPr>
                <w:rFonts w:ascii="Times New Roman" w:hAnsi="Times New Roman" w:cs="Times New Roman"/>
                <w:sz w:val="24"/>
                <w:szCs w:val="24"/>
              </w:rPr>
            </w:pPr>
            <w:r w:rsidRPr="00891D91">
              <w:rPr>
                <w:rFonts w:ascii="Times New Roman" w:hAnsi="Times New Roman" w:cs="Times New Roman"/>
                <w:sz w:val="24"/>
                <w:szCs w:val="24"/>
              </w:rPr>
              <w:t>Thủ tục 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sz w:val="24"/>
                <w:szCs w:val="24"/>
                <w:lang w:eastAsia="vi-VN"/>
              </w:rPr>
            </w:pPr>
          </w:p>
        </w:tc>
        <w:tc>
          <w:tcPr>
            <w:tcW w:w="1414" w:type="dxa"/>
            <w:vAlign w:val="center"/>
          </w:tcPr>
          <w:p w:rsidR="00C52621" w:rsidRPr="00891D91" w:rsidRDefault="00C52621" w:rsidP="00881BA5">
            <w:pPr>
              <w:spacing w:before="40" w:after="40"/>
              <w:rPr>
                <w:rFonts w:ascii="Times New Roman" w:eastAsia="Times New Roman" w:hAnsi="Times New Roman" w:cs="Times New Roman"/>
                <w:sz w:val="24"/>
                <w:szCs w:val="24"/>
                <w:lang w:eastAsia="vi-VN"/>
              </w:rPr>
            </w:pPr>
          </w:p>
        </w:tc>
      </w:tr>
      <w:tr w:rsidR="00FD1AA6" w:rsidRPr="00891D91" w:rsidTr="004E14B8">
        <w:trPr>
          <w:trHeight w:val="443"/>
        </w:trPr>
        <w:tc>
          <w:tcPr>
            <w:tcW w:w="14056" w:type="dxa"/>
            <w:gridSpan w:val="7"/>
            <w:vAlign w:val="center"/>
          </w:tcPr>
          <w:p w:rsidR="00FD1AA6" w:rsidRPr="00891D91" w:rsidRDefault="00FD1AA6" w:rsidP="00B664BB">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b/>
                <w:sz w:val="24"/>
                <w:szCs w:val="24"/>
              </w:rPr>
              <w:t>XIII. SỞ KẾ HOẠCH VÀ ĐẦU TƯ</w:t>
            </w:r>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Thông báo chào bán cổ phần riêng lẻ của công ty cổ phần không phải là công ty cổ phần đại chúng</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8"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189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2</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Thông báo tạm ngừng kinh doanh</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9" w:history="1">
              <w:r w:rsidR="00C52621" w:rsidRPr="00891D91">
                <w:rPr>
                  <w:rStyle w:val="Hyperlink"/>
                  <w:rFonts w:ascii="Times New Roman" w:eastAsia="Times New Roman" w:hAnsi="Times New Roman" w:cs="Times New Roman"/>
                  <w:sz w:val="24"/>
                  <w:szCs w:val="24"/>
                  <w:lang w:eastAsia="vi-VN"/>
                </w:rPr>
                <w:t>http://dangkykinhdoanh.</w:t>
              </w:r>
              <w:r w:rsidR="00C52621" w:rsidRPr="00891D91">
                <w:rPr>
                  <w:rStyle w:val="Hyperlink"/>
                  <w:rFonts w:ascii="Times New Roman" w:eastAsia="Times New Roman" w:hAnsi="Times New Roman" w:cs="Times New Roman"/>
                  <w:sz w:val="24"/>
                  <w:szCs w:val="24"/>
                  <w:lang w:eastAsia="vi-VN"/>
                </w:rPr>
                <w:lastRenderedPageBreak/>
                <w:t>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190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3</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Thông báo về việc tiếp tục kinh doanh trước thời hạn đã thông báo</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0"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4</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rPr>
              <w:t>Giải thể doanh nghiệp</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1"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192</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5</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Giải thể doanh nghiệp trong trường hợp bị thu hồi Giấy chứng nhận đăng ký doanh nghiệp hoặc theo quyết định của Tòa án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2"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193</w:t>
            </w:r>
          </w:p>
        </w:tc>
        <w:tc>
          <w:tcPr>
            <w:tcW w:w="709" w:type="dxa"/>
            <w:vAlign w:val="center"/>
          </w:tcPr>
          <w:p w:rsidR="00C52621" w:rsidRPr="00891D91" w:rsidRDefault="00C52621" w:rsidP="00B664BB">
            <w:pPr>
              <w:tabs>
                <w:tab w:val="center" w:pos="827"/>
              </w:tabs>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6</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Cấp lại Giấy chứng nhận đăng ký doanh nghiệp</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3"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194</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7</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Chuyển đổi công ty trách nhiệm hữu hạn thành công ty cổ phần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4"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195</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8</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Chuyển đổi công ty cổ phần thành công ty trách nhiệm hữu hạn một thành viên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Style w:val="Hyperlink"/>
                <w:rFonts w:ascii="Times New Roman" w:eastAsia="Times New Roman" w:hAnsi="Times New Roman" w:cs="Times New Roman"/>
                <w:sz w:val="24"/>
                <w:szCs w:val="24"/>
                <w:lang w:eastAsia="vi-VN"/>
              </w:rPr>
              <w:t xml:space="preserve">Liên kết: </w:t>
            </w:r>
            <w:hyperlink r:id="rId15" w:history="1">
              <w:r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196</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9</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Chuyển đổi công ty cổ phần thành công ty trách nhiệm hữu hạn hai thành viên trở lên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Style w:val="Hyperlink"/>
                <w:rFonts w:ascii="Times New Roman" w:eastAsia="Times New Roman" w:hAnsi="Times New Roman" w:cs="Times New Roman"/>
                <w:sz w:val="24"/>
                <w:szCs w:val="24"/>
                <w:lang w:eastAsia="vi-VN"/>
              </w:rPr>
              <w:t xml:space="preserve">Liên kết: </w:t>
            </w:r>
            <w:hyperlink r:id="rId16" w:history="1">
              <w:r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197</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10</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Chuyển đổi doanh nghiệp tư nhân thành công ty trách nhiệm hữu hạn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7" w:history="1">
              <w:r w:rsidR="00C52621" w:rsidRPr="00891D91">
                <w:rPr>
                  <w:rStyle w:val="Hyperlink"/>
                  <w:rFonts w:ascii="Times New Roman" w:eastAsia="Times New Roman" w:hAnsi="Times New Roman" w:cs="Times New Roman"/>
                  <w:sz w:val="24"/>
                  <w:szCs w:val="24"/>
                  <w:lang w:eastAsia="vi-VN"/>
                </w:rPr>
                <w:t>http://dangkykinhdoanh.</w:t>
              </w:r>
              <w:r w:rsidR="00C52621" w:rsidRPr="00891D91">
                <w:rPr>
                  <w:rStyle w:val="Hyperlink"/>
                  <w:rFonts w:ascii="Times New Roman" w:eastAsia="Times New Roman" w:hAnsi="Times New Roman" w:cs="Times New Roman"/>
                  <w:sz w:val="24"/>
                  <w:szCs w:val="24"/>
                  <w:lang w:eastAsia="vi-VN"/>
                </w:rPr>
                <w:lastRenderedPageBreak/>
                <w:t>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198</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11</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rPr>
              <w:t>Công bố nội dung đăng ký doanh nghiệp (đối với doanh nghiệp tư nhân, công ty TNHH, công ty cổ phần, công ty hợp danh)</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8"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199</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12</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Thông báo cập nhật thông tin cổ đông là cá nhân nước ngoài, người đại diện theo uỷ quyền của cổ đông là tổ chức nước ngoài (đối với công ty cổ phần)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19"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200</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13</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Thông báo cho thuê doanh nghiệp tư nhân</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20"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C52621" w:rsidRPr="00891D91" w:rsidTr="004E14B8">
        <w:tc>
          <w:tcPr>
            <w:tcW w:w="959" w:type="dxa"/>
            <w:vAlign w:val="center"/>
          </w:tcPr>
          <w:p w:rsidR="00C52621" w:rsidRPr="00891D91"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201</w:t>
            </w:r>
          </w:p>
        </w:tc>
        <w:tc>
          <w:tcPr>
            <w:tcW w:w="709" w:type="dxa"/>
            <w:vAlign w:val="center"/>
          </w:tcPr>
          <w:p w:rsidR="00C52621" w:rsidRPr="00891D91" w:rsidRDefault="00C52621" w:rsidP="00B664BB">
            <w:pPr>
              <w:spacing w:before="40" w:after="40"/>
              <w:jc w:val="center"/>
              <w:rPr>
                <w:rFonts w:ascii="Times New Roman" w:hAnsi="Times New Roman" w:cs="Times New Roman"/>
                <w:sz w:val="24"/>
                <w:szCs w:val="24"/>
              </w:rPr>
            </w:pPr>
            <w:r w:rsidRPr="00891D91">
              <w:rPr>
                <w:rFonts w:ascii="Times New Roman" w:hAnsi="Times New Roman" w:cs="Times New Roman"/>
                <w:sz w:val="24"/>
                <w:szCs w:val="24"/>
              </w:rPr>
              <w:t>14</w:t>
            </w:r>
          </w:p>
        </w:tc>
        <w:tc>
          <w:tcPr>
            <w:tcW w:w="2835" w:type="dxa"/>
            <w:vAlign w:val="center"/>
          </w:tcPr>
          <w:p w:rsidR="00C52621" w:rsidRPr="00891D91" w:rsidRDefault="00C52621" w:rsidP="00881BA5">
            <w:pPr>
              <w:spacing w:before="40" w:after="40"/>
              <w:rPr>
                <w:rFonts w:ascii="Times New Roman" w:eastAsia="Times New Roman" w:hAnsi="Times New Roman" w:cs="Times New Roman"/>
                <w:color w:val="000000"/>
                <w:sz w:val="24"/>
                <w:szCs w:val="24"/>
                <w:lang w:eastAsia="vi-VN"/>
              </w:rPr>
            </w:pPr>
            <w:r w:rsidRPr="00891D91">
              <w:rPr>
                <w:rFonts w:ascii="Times New Roman" w:hAnsi="Times New Roman" w:cs="Times New Roman"/>
                <w:sz w:val="24"/>
                <w:szCs w:val="24"/>
              </w:rPr>
              <w:t>Lĩnh vực thành lập và hoạt động của doanh nghiệp</w:t>
            </w:r>
          </w:p>
        </w:tc>
        <w:tc>
          <w:tcPr>
            <w:tcW w:w="6437" w:type="dxa"/>
            <w:vAlign w:val="center"/>
          </w:tcPr>
          <w:p w:rsidR="00C52621" w:rsidRPr="00891D91" w:rsidRDefault="00C52621" w:rsidP="00881BA5">
            <w:pPr>
              <w:widowControl w:val="0"/>
              <w:spacing w:before="40" w:after="40"/>
              <w:rPr>
                <w:rFonts w:ascii="Times New Roman" w:hAnsi="Times New Roman" w:cs="Times New Roman"/>
                <w:sz w:val="24"/>
                <w:szCs w:val="24"/>
                <w:lang w:val="pt-BR"/>
              </w:rPr>
            </w:pPr>
            <w:r w:rsidRPr="00891D91">
              <w:rPr>
                <w:rFonts w:ascii="Times New Roman" w:hAnsi="Times New Roman" w:cs="Times New Roman"/>
                <w:sz w:val="24"/>
                <w:szCs w:val="24"/>
                <w:lang w:val="pt-BR"/>
              </w:rPr>
              <w:t>Chấm dứt hoạt động chi nhánh, văn phòng đại diện, địa điểm kinh doanh</w:t>
            </w: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p>
        </w:tc>
        <w:tc>
          <w:tcPr>
            <w:tcW w:w="851" w:type="dxa"/>
            <w:vAlign w:val="center"/>
          </w:tcPr>
          <w:p w:rsidR="00C52621" w:rsidRPr="00891D91" w:rsidRDefault="00C52621" w:rsidP="00881BA5">
            <w:pPr>
              <w:spacing w:before="40" w:after="40"/>
              <w:jc w:val="center"/>
              <w:rPr>
                <w:rFonts w:ascii="Times New Roman" w:eastAsia="Times New Roman" w:hAnsi="Times New Roman" w:cs="Times New Roman"/>
                <w:color w:val="000000"/>
                <w:sz w:val="24"/>
                <w:szCs w:val="24"/>
                <w:lang w:eastAsia="vi-VN"/>
              </w:rPr>
            </w:pPr>
            <w:r w:rsidRPr="00891D91">
              <w:rPr>
                <w:rFonts w:ascii="Times New Roman" w:eastAsia="Times New Roman" w:hAnsi="Times New Roman" w:cs="Times New Roman"/>
                <w:color w:val="000000"/>
                <w:sz w:val="24"/>
                <w:szCs w:val="24"/>
                <w:lang w:eastAsia="vi-VN"/>
              </w:rPr>
              <w:t>x</w:t>
            </w:r>
          </w:p>
        </w:tc>
        <w:tc>
          <w:tcPr>
            <w:tcW w:w="1414" w:type="dxa"/>
            <w:vAlign w:val="center"/>
          </w:tcPr>
          <w:p w:rsidR="00C52621" w:rsidRPr="00891D91" w:rsidRDefault="00C52621" w:rsidP="00881BA5">
            <w:pPr>
              <w:spacing w:before="40" w:after="40"/>
              <w:rPr>
                <w:rStyle w:val="Hyperlink"/>
                <w:rFonts w:ascii="Times New Roman" w:eastAsia="Times New Roman" w:hAnsi="Times New Roman" w:cs="Times New Roman"/>
                <w:sz w:val="24"/>
                <w:szCs w:val="24"/>
                <w:lang w:eastAsia="vi-VN"/>
              </w:rPr>
            </w:pPr>
            <w:r w:rsidRPr="00891D91">
              <w:rPr>
                <w:rStyle w:val="Hyperlink"/>
                <w:rFonts w:ascii="Times New Roman" w:eastAsia="Times New Roman" w:hAnsi="Times New Roman" w:cs="Times New Roman"/>
                <w:sz w:val="24"/>
                <w:szCs w:val="24"/>
                <w:lang w:eastAsia="vi-VN"/>
              </w:rPr>
              <w:t>Liên kết:</w:t>
            </w:r>
          </w:p>
          <w:p w:rsidR="00C52621" w:rsidRPr="00891D91" w:rsidRDefault="009D1335" w:rsidP="00881BA5">
            <w:pPr>
              <w:spacing w:before="40" w:after="40"/>
              <w:rPr>
                <w:rFonts w:ascii="Times New Roman" w:eastAsia="Times New Roman" w:hAnsi="Times New Roman" w:cs="Times New Roman"/>
                <w:color w:val="000000"/>
                <w:sz w:val="24"/>
                <w:szCs w:val="24"/>
                <w:lang w:eastAsia="vi-VN"/>
              </w:rPr>
            </w:pPr>
            <w:hyperlink r:id="rId21" w:history="1">
              <w:r w:rsidR="00C52621" w:rsidRPr="00891D91">
                <w:rPr>
                  <w:rStyle w:val="Hyperlink"/>
                  <w:rFonts w:ascii="Times New Roman" w:eastAsia="Times New Roman" w:hAnsi="Times New Roman" w:cs="Times New Roman"/>
                  <w:sz w:val="24"/>
                  <w:szCs w:val="24"/>
                  <w:lang w:eastAsia="vi-VN"/>
                </w:rPr>
                <w:t>http://dangkykinhdoanh.gov.vn</w:t>
              </w:r>
            </w:hyperlink>
          </w:p>
        </w:tc>
      </w:tr>
      <w:tr w:rsidR="00FD1AA6" w:rsidRPr="00891D91" w:rsidTr="004E14B8">
        <w:trPr>
          <w:trHeight w:val="382"/>
        </w:trPr>
        <w:tc>
          <w:tcPr>
            <w:tcW w:w="14056" w:type="dxa"/>
            <w:gridSpan w:val="7"/>
            <w:vAlign w:val="center"/>
          </w:tcPr>
          <w:p w:rsidR="00FD1AA6" w:rsidRPr="00891D91" w:rsidRDefault="00FD1AA6" w:rsidP="00B664BB">
            <w:pPr>
              <w:spacing w:before="40" w:after="40"/>
              <w:rPr>
                <w:rStyle w:val="Hyperlink"/>
                <w:rFonts w:ascii="Times New Roman" w:eastAsia="Times New Roman" w:hAnsi="Times New Roman" w:cs="Times New Roman"/>
                <w:b/>
                <w:color w:val="auto"/>
                <w:sz w:val="24"/>
                <w:szCs w:val="24"/>
                <w:lang w:eastAsia="vi-VN"/>
              </w:rPr>
            </w:pPr>
            <w:r w:rsidRPr="00891D91">
              <w:rPr>
                <w:rFonts w:ascii="Times New Roman" w:hAnsi="Times New Roman" w:cs="Times New Roman"/>
                <w:b/>
                <w:sz w:val="24"/>
                <w:szCs w:val="24"/>
              </w:rPr>
              <w:t>XIV. SỞ CÔNG THƯƠNG</w:t>
            </w: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202</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Xúc tiến thương mại</w:t>
            </w:r>
          </w:p>
        </w:tc>
        <w:tc>
          <w:tcPr>
            <w:tcW w:w="6437" w:type="dxa"/>
            <w:vAlign w:val="center"/>
          </w:tcPr>
          <w:p w:rsidR="00C52621" w:rsidRPr="00714BAA" w:rsidRDefault="00C52621" w:rsidP="00881BA5">
            <w:pPr>
              <w:spacing w:before="40" w:after="40"/>
              <w:rPr>
                <w:rFonts w:ascii="Times New Roman" w:eastAsia="MS Mincho" w:hAnsi="Times New Roman" w:cs="Times New Roman"/>
                <w:sz w:val="24"/>
                <w:szCs w:val="24"/>
              </w:rPr>
            </w:pPr>
            <w:r w:rsidRPr="00714BAA">
              <w:rPr>
                <w:rFonts w:ascii="Times New Roman" w:eastAsia="MS Mincho" w:hAnsi="Times New Roman" w:cs="Times New Roman"/>
                <w:sz w:val="24"/>
                <w:szCs w:val="24"/>
              </w:rPr>
              <w:t>Thông báo hoạt động khuyến mại</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203</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Xúc tiến thương mại</w:t>
            </w:r>
          </w:p>
        </w:tc>
        <w:tc>
          <w:tcPr>
            <w:tcW w:w="6437" w:type="dxa"/>
            <w:vAlign w:val="center"/>
          </w:tcPr>
          <w:p w:rsidR="00C52621" w:rsidRPr="00C52621" w:rsidRDefault="00C52621" w:rsidP="00881BA5">
            <w:pPr>
              <w:pStyle w:val="Heading1"/>
              <w:spacing w:before="40" w:after="40"/>
              <w:outlineLvl w:val="0"/>
              <w:rPr>
                <w:rFonts w:ascii="Times New Roman" w:hAnsi="Times New Roman"/>
                <w:b w:val="0"/>
                <w:bCs w:val="0"/>
                <w:sz w:val="24"/>
                <w:szCs w:val="24"/>
              </w:rPr>
            </w:pPr>
            <w:r w:rsidRPr="00C52621">
              <w:rPr>
                <w:rFonts w:ascii="Times New Roman" w:hAnsi="Times New Roman"/>
                <w:b w:val="0"/>
                <w:sz w:val="24"/>
                <w:szCs w:val="24"/>
              </w:rPr>
              <w:t>Đăng ký hoạt động khuyến mại đối với chương trình khuyến mại mang tính may rủi thực hiện trên địa bàn 1 tỉnh thành phố thuộc Trung 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204</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Xúc tiến thương mại</w:t>
            </w:r>
          </w:p>
        </w:tc>
        <w:tc>
          <w:tcPr>
            <w:tcW w:w="6437" w:type="dxa"/>
            <w:vAlign w:val="center"/>
          </w:tcPr>
          <w:p w:rsidR="00C52621" w:rsidRPr="00714BAA" w:rsidRDefault="00C52621" w:rsidP="00881BA5">
            <w:pPr>
              <w:pStyle w:val="Heading2"/>
              <w:spacing w:before="40" w:after="40"/>
              <w:outlineLvl w:val="1"/>
              <w:rPr>
                <w:rFonts w:ascii="Times New Roman" w:hAnsi="Times New Roman"/>
                <w:b w:val="0"/>
                <w:bCs w:val="0"/>
                <w:i w:val="0"/>
                <w:iCs w:val="0"/>
                <w:sz w:val="24"/>
                <w:szCs w:val="24"/>
                <w:lang w:eastAsia="vi-VN"/>
              </w:rPr>
            </w:pPr>
            <w:r w:rsidRPr="00714BAA">
              <w:rPr>
                <w:rFonts w:ascii="Times New Roman" w:hAnsi="Times New Roman"/>
                <w:b w:val="0"/>
                <w:i w:val="0"/>
                <w:sz w:val="24"/>
                <w:szCs w:val="24"/>
                <w:lang w:eastAsia="vi-VN"/>
              </w:rPr>
              <w:t xml:space="preserve">Đăng ký sửa đổi, bổ sung nội dung chương trình khuyến mại đối với chương trình khuyến mại mang tính may rủi thực hiện trên địa bàn 1 tỉnh thành phố thuộc Trung ương </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205</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Xúc tiến thương mại</w:t>
            </w:r>
          </w:p>
        </w:tc>
        <w:tc>
          <w:tcPr>
            <w:tcW w:w="6437" w:type="dxa"/>
            <w:vAlign w:val="center"/>
          </w:tcPr>
          <w:p w:rsidR="00C52621" w:rsidRPr="00714BAA" w:rsidRDefault="00C52621" w:rsidP="00881BA5">
            <w:pPr>
              <w:pStyle w:val="Heading2"/>
              <w:spacing w:before="40" w:after="40"/>
              <w:outlineLvl w:val="1"/>
              <w:rPr>
                <w:rFonts w:ascii="Times New Roman" w:hAnsi="Times New Roman"/>
                <w:b w:val="0"/>
                <w:i w:val="0"/>
                <w:sz w:val="24"/>
                <w:szCs w:val="24"/>
              </w:rPr>
            </w:pPr>
            <w:r w:rsidRPr="00714BAA">
              <w:rPr>
                <w:rFonts w:ascii="Times New Roman" w:hAnsi="Times New Roman"/>
                <w:b w:val="0"/>
                <w:i w:val="0"/>
                <w:sz w:val="24"/>
                <w:szCs w:val="24"/>
              </w:rPr>
              <w:t>Đăng ký tổ chức hội chợ, triển lãm thương mại tại Việt Nam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206</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Xúc tiến thương mại</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bCs/>
                <w:sz w:val="24"/>
                <w:szCs w:val="24"/>
                <w:shd w:val="clear" w:color="auto" w:fill="FFFFFF"/>
              </w:rPr>
              <w:t xml:space="preserve">Đăng ký sửa đổi, bổ sung nội dung tổ chức Hội chợ, triển lãm thương mại </w:t>
            </w:r>
            <w:r w:rsidRPr="00714BAA">
              <w:rPr>
                <w:rFonts w:ascii="Times New Roman" w:hAnsi="Times New Roman" w:cs="Times New Roman"/>
                <w:sz w:val="24"/>
                <w:szCs w:val="24"/>
              </w:rPr>
              <w:t>tại Việt Nam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207</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bCs/>
                <w:sz w:val="24"/>
                <w:szCs w:val="24"/>
                <w:shd w:val="clear" w:color="auto" w:fill="FFFFFF"/>
              </w:rPr>
              <w:t xml:space="preserve">Lĩnh vực Vật liệu nổ công </w:t>
            </w:r>
            <w:r w:rsidRPr="00714BAA">
              <w:rPr>
                <w:rFonts w:ascii="Times New Roman" w:hAnsi="Times New Roman" w:cs="Times New Roman"/>
                <w:bCs/>
                <w:sz w:val="24"/>
                <w:szCs w:val="24"/>
                <w:shd w:val="clear" w:color="auto" w:fill="FFFFFF"/>
              </w:rPr>
              <w:lastRenderedPageBreak/>
              <w:t>nghiệp</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bCs/>
                <w:sz w:val="24"/>
                <w:szCs w:val="24"/>
                <w:shd w:val="clear" w:color="auto" w:fill="FFFFFF"/>
              </w:rPr>
              <w:lastRenderedPageBreak/>
              <w:t>Cấp giấy phép sử dụng vật liệu nổ công nghiệp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lastRenderedPageBreak/>
              <w:t>208</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bCs/>
                <w:sz w:val="24"/>
                <w:szCs w:val="24"/>
                <w:shd w:val="clear" w:color="auto" w:fill="FFFFFF"/>
              </w:rPr>
              <w:t>Lĩnh vực Vật liệu nổ công nghiệp</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bCs/>
                <w:sz w:val="24"/>
                <w:szCs w:val="24"/>
                <w:shd w:val="clear" w:color="auto" w:fill="FFFFFF"/>
              </w:rPr>
              <w:t>Cấp lại giấy phép sử dụng vật liệu nổ công nghiệp</w:t>
            </w: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209</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Hóa chất</w:t>
            </w:r>
          </w:p>
        </w:tc>
        <w:tc>
          <w:tcPr>
            <w:tcW w:w="6437" w:type="dxa"/>
            <w:vAlign w:val="center"/>
          </w:tcPr>
          <w:p w:rsidR="00C52621" w:rsidRPr="00714BAA" w:rsidRDefault="00C52621" w:rsidP="00881BA5">
            <w:pPr>
              <w:tabs>
                <w:tab w:val="left" w:leader="dot" w:pos="4860"/>
                <w:tab w:val="left" w:leader="dot" w:pos="8100"/>
              </w:tabs>
              <w:spacing w:before="40" w:after="40"/>
              <w:rPr>
                <w:rFonts w:ascii="Times New Roman" w:hAnsi="Times New Roman" w:cs="Times New Roman"/>
                <w:sz w:val="24"/>
                <w:szCs w:val="24"/>
                <w:lang w:val="da-DK"/>
              </w:rPr>
            </w:pPr>
            <w:r w:rsidRPr="00714BAA">
              <w:rPr>
                <w:rFonts w:ascii="Times New Roman" w:hAnsi="Times New Roman" w:cs="Times New Roman"/>
                <w:bCs/>
                <w:sz w:val="24"/>
                <w:szCs w:val="24"/>
                <w:lang w:val="da-DK" w:eastAsia="vi-VN"/>
              </w:rPr>
              <w:t>Cấp giấy chứng nhận đủ điều kiện sản xuất hóa chất sản xuất, kinh doanh có điều kiện trong lĩnh vực công nghiệp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BF727A">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210</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Hóa chất</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sz w:val="24"/>
                <w:szCs w:val="24"/>
              </w:rPr>
              <w:t xml:space="preserve">Cấp điều chỉnh giấy chứng nhận đủ điều kiện </w:t>
            </w:r>
            <w:r w:rsidRPr="00714BAA">
              <w:rPr>
                <w:rFonts w:ascii="Times New Roman" w:hAnsi="Times New Roman" w:cs="Times New Roman"/>
                <w:sz w:val="24"/>
                <w:szCs w:val="24"/>
                <w:lang w:val="en-GB"/>
              </w:rPr>
              <w:t>sản xuất hóa chất sản xuất, kinh doanh có điều kiện trong công nghiệp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211</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Hóa chất</w:t>
            </w:r>
          </w:p>
        </w:tc>
        <w:tc>
          <w:tcPr>
            <w:tcW w:w="6437" w:type="dxa"/>
            <w:vAlign w:val="center"/>
          </w:tcPr>
          <w:p w:rsidR="00C52621" w:rsidRPr="00714BAA" w:rsidRDefault="00C52621" w:rsidP="00881BA5">
            <w:pPr>
              <w:spacing w:before="40" w:after="40"/>
              <w:rPr>
                <w:rFonts w:ascii="Times New Roman" w:hAnsi="Times New Roman" w:cs="Times New Roman"/>
                <w:sz w:val="24"/>
                <w:szCs w:val="24"/>
                <w:lang w:val="en-GB"/>
              </w:rPr>
            </w:pPr>
            <w:r w:rsidRPr="00714BAA">
              <w:rPr>
                <w:rFonts w:ascii="Times New Roman" w:hAnsi="Times New Roman" w:cs="Times New Roman"/>
                <w:sz w:val="24"/>
                <w:szCs w:val="24"/>
              </w:rPr>
              <w:t xml:space="preserve">Cấp lại giấy chứng nhận đủ điều kiện </w:t>
            </w:r>
            <w:r w:rsidRPr="00714BAA">
              <w:rPr>
                <w:rFonts w:ascii="Times New Roman" w:hAnsi="Times New Roman" w:cs="Times New Roman"/>
                <w:sz w:val="24"/>
                <w:szCs w:val="24"/>
                <w:lang w:val="en-GB"/>
              </w:rPr>
              <w:t>sản xuất hóa chất sản xuất, kinh doanh có điều kiện trong công nghiệp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212</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Hóa chất</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sz w:val="24"/>
                <w:szCs w:val="24"/>
              </w:rPr>
              <w:t xml:space="preserve">Cấp giấy chứng nhận đủ điều kiện </w:t>
            </w:r>
            <w:r w:rsidRPr="00714BAA">
              <w:rPr>
                <w:rFonts w:ascii="Times New Roman" w:hAnsi="Times New Roman" w:cs="Times New Roman"/>
                <w:sz w:val="24"/>
                <w:szCs w:val="24"/>
                <w:lang w:val="en-GB"/>
              </w:rPr>
              <w:t>kinh doanh hóa chất sản xuất, kinh doanh có điều kiện trong công nghiệp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213</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Hóa chất</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sz w:val="24"/>
                <w:szCs w:val="24"/>
              </w:rPr>
              <w:t xml:space="preserve">Cấp điều chỉnh giấy chứng nhận đủ điều kiện </w:t>
            </w:r>
            <w:r w:rsidRPr="00714BAA">
              <w:rPr>
                <w:rFonts w:ascii="Times New Roman" w:hAnsi="Times New Roman" w:cs="Times New Roman"/>
                <w:sz w:val="24"/>
                <w:szCs w:val="24"/>
                <w:lang w:val="en-GB"/>
              </w:rPr>
              <w:t>kinh doanh hóa chất sản xuất, kinh doanh có điều kiện trong công nghiệp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214</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Hóa chất</w:t>
            </w:r>
          </w:p>
        </w:tc>
        <w:tc>
          <w:tcPr>
            <w:tcW w:w="6437" w:type="dxa"/>
            <w:vAlign w:val="center"/>
          </w:tcPr>
          <w:p w:rsidR="00C52621" w:rsidRPr="00714BAA" w:rsidRDefault="00C52621" w:rsidP="00881BA5">
            <w:pPr>
              <w:spacing w:before="40" w:after="40"/>
              <w:rPr>
                <w:rFonts w:ascii="Times New Roman" w:hAnsi="Times New Roman" w:cs="Times New Roman"/>
                <w:sz w:val="24"/>
                <w:szCs w:val="24"/>
                <w:lang w:val="en-GB"/>
              </w:rPr>
            </w:pPr>
            <w:r w:rsidRPr="00714BAA">
              <w:rPr>
                <w:rFonts w:ascii="Times New Roman" w:hAnsi="Times New Roman" w:cs="Times New Roman"/>
                <w:sz w:val="24"/>
                <w:szCs w:val="24"/>
              </w:rPr>
              <w:t xml:space="preserve">Cấp lại giấy chứng nhận đủ điều kiện </w:t>
            </w:r>
            <w:r w:rsidRPr="00714BAA">
              <w:rPr>
                <w:rFonts w:ascii="Times New Roman" w:hAnsi="Times New Roman" w:cs="Times New Roman"/>
                <w:sz w:val="24"/>
                <w:szCs w:val="24"/>
                <w:lang w:val="en-GB"/>
              </w:rPr>
              <w:t>kinh doanh hóa chất sản xuất, kinh doanh có điều kiện trong công nghiệp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215</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Hóa chất</w:t>
            </w:r>
          </w:p>
        </w:tc>
        <w:tc>
          <w:tcPr>
            <w:tcW w:w="6437" w:type="dxa"/>
            <w:vAlign w:val="center"/>
          </w:tcPr>
          <w:p w:rsidR="00C52621" w:rsidRPr="00714BAA" w:rsidRDefault="00C52621" w:rsidP="00881BA5">
            <w:pPr>
              <w:pStyle w:val="NormalWeb"/>
              <w:spacing w:before="40" w:beforeAutospacing="0" w:after="40" w:afterAutospacing="0"/>
            </w:pPr>
            <w:r w:rsidRPr="00714BAA">
              <w:rPr>
                <w:lang w:val="vi-VN"/>
              </w:rPr>
              <w:t>Cấp giấy chứng nhận huấn luyện kỹ thuật an toàn vận chuyển hàng công nghiệp nguy hiểm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216</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An toàn thực phẩm</w:t>
            </w:r>
          </w:p>
        </w:tc>
        <w:tc>
          <w:tcPr>
            <w:tcW w:w="6437" w:type="dxa"/>
            <w:vAlign w:val="center"/>
          </w:tcPr>
          <w:p w:rsidR="00C52621" w:rsidRPr="00714BAA" w:rsidRDefault="00C52621" w:rsidP="00881BA5">
            <w:pPr>
              <w:widowControl w:val="0"/>
              <w:spacing w:before="40" w:after="40"/>
              <w:rPr>
                <w:rFonts w:ascii="Times New Roman" w:eastAsia="Times New Roman" w:hAnsi="Times New Roman" w:cs="Times New Roman"/>
                <w:sz w:val="24"/>
                <w:szCs w:val="24"/>
              </w:rPr>
            </w:pPr>
            <w:r w:rsidRPr="00714BAA">
              <w:rPr>
                <w:rFonts w:ascii="Times New Roman" w:eastAsia="Times New Roman" w:hAnsi="Times New Roman" w:cs="Times New Roman"/>
                <w:sz w:val="24"/>
                <w:szCs w:val="24"/>
              </w:rPr>
              <w:t>Cấp giấy chứng nhận cơ sở đủ điều kiện an toàn thực phẩm đối với cơ sở sản xuất, kinh doanh thực phẩm do Sở Công Thương thực hiện</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217</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An toàn thực phẩm</w:t>
            </w:r>
          </w:p>
        </w:tc>
        <w:tc>
          <w:tcPr>
            <w:tcW w:w="6437" w:type="dxa"/>
            <w:vAlign w:val="center"/>
          </w:tcPr>
          <w:p w:rsidR="00C52621" w:rsidRPr="00714BAA" w:rsidRDefault="00C52621" w:rsidP="00881BA5">
            <w:pPr>
              <w:keepNext/>
              <w:tabs>
                <w:tab w:val="left" w:pos="600"/>
              </w:tabs>
              <w:spacing w:before="40" w:after="40"/>
              <w:ind w:right="17"/>
              <w:outlineLvl w:val="0"/>
              <w:rPr>
                <w:rFonts w:ascii="Times New Roman" w:eastAsia="Times New Roman" w:hAnsi="Times New Roman" w:cs="Times New Roman"/>
                <w:bCs/>
                <w:kern w:val="32"/>
                <w:sz w:val="24"/>
                <w:szCs w:val="24"/>
              </w:rPr>
            </w:pPr>
            <w:r w:rsidRPr="00714BAA">
              <w:rPr>
                <w:rFonts w:ascii="Times New Roman" w:eastAsia="Times New Roman" w:hAnsi="Times New Roman" w:cs="Times New Roman"/>
                <w:sz w:val="24"/>
                <w:szCs w:val="24"/>
              </w:rPr>
              <w:t xml:space="preserve">Cấp lại giấy chứng nhận cơ sở đủ điều kiện an toàn thực phẩm đối với cơ sở sản xuất, kinh doanh thực phẩm do Sở Công Thương thực hiện </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218</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An toàn thực phẩm</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Cấp giấy xác nhận kiến thức về an toàn thực phẩm cho tổ chức và cá nhân thuộc thẩm quyền cấp của Sở Công Thương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B664BB">
            <w:pPr>
              <w:spacing w:before="40" w:after="40"/>
              <w:jc w:val="center"/>
              <w:rPr>
                <w:rFonts w:ascii="Times New Roman" w:hAnsi="Times New Roman" w:cs="Times New Roman"/>
                <w:sz w:val="24"/>
                <w:szCs w:val="24"/>
              </w:rPr>
            </w:pPr>
            <w:r>
              <w:rPr>
                <w:rFonts w:ascii="Times New Roman" w:hAnsi="Times New Roman" w:cs="Times New Roman"/>
                <w:sz w:val="24"/>
                <w:szCs w:val="24"/>
              </w:rPr>
              <w:t>219</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pStyle w:val="Heading2"/>
              <w:spacing w:before="40" w:after="40"/>
              <w:outlineLvl w:val="1"/>
              <w:rPr>
                <w:rFonts w:ascii="Times New Roman" w:hAnsi="Times New Roman"/>
                <w:b w:val="0"/>
                <w:i w:val="0"/>
                <w:sz w:val="24"/>
                <w:szCs w:val="24"/>
                <w:lang w:val="pt-BR"/>
              </w:rPr>
            </w:pPr>
            <w:r w:rsidRPr="00714BAA">
              <w:rPr>
                <w:rFonts w:ascii="Times New Roman" w:hAnsi="Times New Roman"/>
                <w:b w:val="0"/>
                <w:i w:val="0"/>
                <w:sz w:val="24"/>
                <w:szCs w:val="24"/>
                <w:lang w:val="pt-BR"/>
              </w:rPr>
              <w:t>Cấp giấy phép bán buôn sản phẩm thuốc lá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714BAA" w:rsidRDefault="00C52621" w:rsidP="00FC47F7">
            <w:pPr>
              <w:spacing w:before="40" w:after="40"/>
              <w:jc w:val="center"/>
              <w:rPr>
                <w:rFonts w:ascii="Times New Roman" w:hAnsi="Times New Roman" w:cs="Times New Roman"/>
                <w:sz w:val="24"/>
                <w:szCs w:val="24"/>
              </w:rPr>
            </w:pPr>
            <w:r>
              <w:rPr>
                <w:rFonts w:ascii="Times New Roman" w:hAnsi="Times New Roman" w:cs="Times New Roman"/>
                <w:sz w:val="24"/>
                <w:szCs w:val="24"/>
              </w:rPr>
              <w:t>220</w:t>
            </w: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outlineLvl w:val="0"/>
              <w:rPr>
                <w:rFonts w:ascii="Times New Roman" w:hAnsi="Times New Roman" w:cs="Times New Roman"/>
                <w:sz w:val="24"/>
                <w:szCs w:val="24"/>
                <w:lang w:val="hr-HR"/>
              </w:rPr>
            </w:pPr>
            <w:r w:rsidRPr="00714BAA">
              <w:rPr>
                <w:rFonts w:ascii="Times New Roman" w:hAnsi="Times New Roman" w:cs="Times New Roman"/>
                <w:sz w:val="24"/>
                <w:szCs w:val="24"/>
                <w:lang w:val="pt-BR"/>
              </w:rPr>
              <w:t>Cấp sửa</w:t>
            </w:r>
            <w:r w:rsidRPr="00714BAA">
              <w:rPr>
                <w:rFonts w:ascii="Times New Roman" w:hAnsi="Times New Roman" w:cs="Times New Roman"/>
                <w:sz w:val="24"/>
                <w:szCs w:val="24"/>
                <w:lang w:val="hr-HR"/>
              </w:rPr>
              <w:t xml:space="preserve"> đ</w:t>
            </w:r>
            <w:r w:rsidRPr="00714BAA">
              <w:rPr>
                <w:rFonts w:ascii="Times New Roman" w:hAnsi="Times New Roman" w:cs="Times New Roman"/>
                <w:sz w:val="24"/>
                <w:szCs w:val="24"/>
                <w:lang w:val="pt-BR"/>
              </w:rPr>
              <w:t>ổi</w:t>
            </w:r>
            <w:r w:rsidRPr="00714BAA">
              <w:rPr>
                <w:rFonts w:ascii="Times New Roman" w:hAnsi="Times New Roman" w:cs="Times New Roman"/>
                <w:sz w:val="24"/>
                <w:szCs w:val="24"/>
                <w:lang w:val="hr-HR"/>
              </w:rPr>
              <w:t xml:space="preserve">, </w:t>
            </w:r>
            <w:r w:rsidRPr="00714BAA">
              <w:rPr>
                <w:rFonts w:ascii="Times New Roman" w:hAnsi="Times New Roman" w:cs="Times New Roman"/>
                <w:sz w:val="24"/>
                <w:szCs w:val="24"/>
                <w:lang w:val="pt-BR"/>
              </w:rPr>
              <w:t>bổ sung giấy ph</w:t>
            </w:r>
            <w:r w:rsidRPr="00714BAA">
              <w:rPr>
                <w:rFonts w:ascii="Times New Roman" w:hAnsi="Times New Roman" w:cs="Times New Roman"/>
                <w:sz w:val="24"/>
                <w:szCs w:val="24"/>
                <w:lang w:val="hr-HR"/>
              </w:rPr>
              <w:t>é</w:t>
            </w:r>
            <w:r w:rsidRPr="00714BAA">
              <w:rPr>
                <w:rFonts w:ascii="Times New Roman" w:hAnsi="Times New Roman" w:cs="Times New Roman"/>
                <w:sz w:val="24"/>
                <w:szCs w:val="24"/>
                <w:lang w:val="pt-BR"/>
              </w:rPr>
              <w:t>p b</w:t>
            </w:r>
            <w:r w:rsidRPr="00714BAA">
              <w:rPr>
                <w:rFonts w:ascii="Times New Roman" w:hAnsi="Times New Roman" w:cs="Times New Roman"/>
                <w:sz w:val="24"/>
                <w:szCs w:val="24"/>
                <w:lang w:val="hr-HR"/>
              </w:rPr>
              <w:t>á</w:t>
            </w:r>
            <w:r w:rsidRPr="00714BAA">
              <w:rPr>
                <w:rFonts w:ascii="Times New Roman" w:hAnsi="Times New Roman" w:cs="Times New Roman"/>
                <w:sz w:val="24"/>
                <w:szCs w:val="24"/>
                <w:lang w:val="pt-BR"/>
              </w:rPr>
              <w:t>n bu</w:t>
            </w:r>
            <w:r w:rsidRPr="00714BAA">
              <w:rPr>
                <w:rFonts w:ascii="Times New Roman" w:hAnsi="Times New Roman" w:cs="Times New Roman"/>
                <w:sz w:val="24"/>
                <w:szCs w:val="24"/>
                <w:lang w:val="hr-HR"/>
              </w:rPr>
              <w:t>ô</w:t>
            </w:r>
            <w:r w:rsidRPr="00714BAA">
              <w:rPr>
                <w:rFonts w:ascii="Times New Roman" w:hAnsi="Times New Roman" w:cs="Times New Roman"/>
                <w:sz w:val="24"/>
                <w:szCs w:val="24"/>
                <w:lang w:val="pt-BR"/>
              </w:rPr>
              <w:t>n sản phẩm thuốc l</w:t>
            </w:r>
            <w:r w:rsidRPr="00714BAA">
              <w:rPr>
                <w:rFonts w:ascii="Times New Roman" w:hAnsi="Times New Roman" w:cs="Times New Roman"/>
                <w:sz w:val="24"/>
                <w:szCs w:val="24"/>
                <w:lang w:val="hr-HR"/>
              </w:rPr>
              <w:t>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175BD">
            <w:pPr>
              <w:pStyle w:val="ListParagraph"/>
              <w:numPr>
                <w:ilvl w:val="0"/>
                <w:numId w:val="5"/>
              </w:numPr>
              <w:spacing w:before="40" w:after="40"/>
              <w:ind w:left="284" w:firstLine="0"/>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lang w:val="hr-HR"/>
              </w:rPr>
            </w:pPr>
            <w:r w:rsidRPr="00714BAA">
              <w:rPr>
                <w:rFonts w:ascii="Times New Roman" w:hAnsi="Times New Roman" w:cs="Times New Roman"/>
                <w:sz w:val="24"/>
                <w:szCs w:val="24"/>
              </w:rPr>
              <w:t>Cấp lại giấy ph</w:t>
            </w:r>
            <w:r w:rsidRPr="00714BAA">
              <w:rPr>
                <w:rFonts w:ascii="Times New Roman" w:hAnsi="Times New Roman" w:cs="Times New Roman"/>
                <w:sz w:val="24"/>
                <w:szCs w:val="24"/>
                <w:lang w:val="hr-HR"/>
              </w:rPr>
              <w:t>é</w:t>
            </w:r>
            <w:r w:rsidRPr="00714BAA">
              <w:rPr>
                <w:rFonts w:ascii="Times New Roman" w:hAnsi="Times New Roman" w:cs="Times New Roman"/>
                <w:sz w:val="24"/>
                <w:szCs w:val="24"/>
              </w:rPr>
              <w:t>p b</w:t>
            </w:r>
            <w:r w:rsidRPr="00714BAA">
              <w:rPr>
                <w:rFonts w:ascii="Times New Roman" w:hAnsi="Times New Roman" w:cs="Times New Roman"/>
                <w:sz w:val="24"/>
                <w:szCs w:val="24"/>
                <w:lang w:val="hr-HR"/>
              </w:rPr>
              <w:t>á</w:t>
            </w:r>
            <w:r w:rsidRPr="00714BAA">
              <w:rPr>
                <w:rFonts w:ascii="Times New Roman" w:hAnsi="Times New Roman" w:cs="Times New Roman"/>
                <w:sz w:val="24"/>
                <w:szCs w:val="24"/>
              </w:rPr>
              <w:t>n bu</w:t>
            </w:r>
            <w:r w:rsidRPr="00714BAA">
              <w:rPr>
                <w:rFonts w:ascii="Times New Roman" w:hAnsi="Times New Roman" w:cs="Times New Roman"/>
                <w:sz w:val="24"/>
                <w:szCs w:val="24"/>
                <w:lang w:val="hr-HR"/>
              </w:rPr>
              <w:t>ô</w:t>
            </w:r>
            <w:r w:rsidRPr="00714BAA">
              <w:rPr>
                <w:rFonts w:ascii="Times New Roman" w:hAnsi="Times New Roman" w:cs="Times New Roman"/>
                <w:sz w:val="24"/>
                <w:szCs w:val="24"/>
              </w:rPr>
              <w:t>n sản phẩm thuốc l</w:t>
            </w:r>
            <w:r w:rsidRPr="00714BAA">
              <w:rPr>
                <w:rFonts w:ascii="Times New Roman" w:hAnsi="Times New Roman" w:cs="Times New Roman"/>
                <w:sz w:val="24"/>
                <w:szCs w:val="24"/>
                <w:lang w:val="hr-HR"/>
              </w:rPr>
              <w:t>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175BD">
            <w:pPr>
              <w:pStyle w:val="ListParagraph"/>
              <w:numPr>
                <w:ilvl w:val="0"/>
                <w:numId w:val="5"/>
              </w:numPr>
              <w:spacing w:before="40" w:after="40"/>
              <w:ind w:left="567"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Cấp Giấy phép bán buôn rượu trên địa bàn tỉnh, thành phố trực thuộc trung 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eastAsia="MS Mincho" w:hAnsi="Times New Roman" w:cs="Times New Roman"/>
                <w:sz w:val="24"/>
                <w:szCs w:val="24"/>
              </w:rPr>
            </w:pPr>
            <w:r w:rsidRPr="00714BAA">
              <w:rPr>
                <w:rFonts w:ascii="Times New Roman" w:hAnsi="Times New Roman" w:cs="Times New Roman"/>
                <w:sz w:val="24"/>
                <w:szCs w:val="24"/>
              </w:rPr>
              <w:t>Cấp sửa đổi, bổ sung Giấy phép bán buôn rượu trên địa bàn tỉnh, thành phố trực thuộc trung 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Cấp lại Giấy phép bán buôn rượu trên địa bàn tỉnh, thành phố trực thuộc trung 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Cấp giấy chứng nhận cửa hàng đủ điều kiện bán lẻ xăng dầu</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Style w:val="apple-converted-space"/>
                <w:rFonts w:ascii="Times New Roman" w:hAnsi="Times New Roman" w:cs="Times New Roman"/>
                <w:bCs/>
                <w:sz w:val="24"/>
                <w:szCs w:val="24"/>
                <w:shd w:val="clear" w:color="auto" w:fill="FFFFFF"/>
              </w:rPr>
            </w:pPr>
            <w:r w:rsidRPr="00714BAA">
              <w:rPr>
                <w:rFonts w:ascii="Times New Roman" w:hAnsi="Times New Roman" w:cs="Times New Roman"/>
                <w:sz w:val="24"/>
                <w:szCs w:val="24"/>
              </w:rPr>
              <w:t>Cấp sửa đổi, bổ sung, giấy chứng nhận cửa hàng đủ điều kiện bán lẻ xăng dầu</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Style w:val="apple-converted-space"/>
                <w:rFonts w:ascii="Times New Roman" w:hAnsi="Times New Roman" w:cs="Times New Roman"/>
                <w:sz w:val="24"/>
                <w:szCs w:val="24"/>
              </w:rPr>
            </w:pPr>
            <w:r w:rsidRPr="00714BAA">
              <w:rPr>
                <w:rFonts w:ascii="Times New Roman" w:hAnsi="Times New Roman" w:cs="Times New Roman"/>
                <w:sz w:val="24"/>
                <w:szCs w:val="24"/>
              </w:rPr>
              <w:t>Cấp lại giấy chứng nhận cửa hàng đủ điều kiện bán lẻ xăng dầu</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Cấp giấy xác nhận đủ điều kiện làm đại lý bán lẻ xăng dầu</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Cấp sửa đổi, bổ sung giấy xác nhận đủ điều kiện làm đại lý bán lẻ xăng dầu</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ind w:hanging="90"/>
              <w:rPr>
                <w:rFonts w:ascii="Times New Roman" w:hAnsi="Times New Roman" w:cs="Times New Roman"/>
                <w:sz w:val="24"/>
                <w:szCs w:val="24"/>
              </w:rPr>
            </w:pPr>
            <w:r w:rsidRPr="00714BAA">
              <w:rPr>
                <w:rFonts w:ascii="Times New Roman" w:hAnsi="Times New Roman" w:cs="Times New Roman"/>
                <w:sz w:val="24"/>
                <w:szCs w:val="24"/>
              </w:rPr>
              <w:t>Cấp lại giấy xác nhận đủ điều kiện làm đại lý bán lẻ xăng dầu</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Cấp giấy xác nhận đủ điều kiện làm tổng đại lý kinh doanh xăng dầu thuộc thẩm quyền cấp của Sở Công Thương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pacing w:val="-4"/>
                <w:sz w:val="24"/>
                <w:szCs w:val="24"/>
              </w:rPr>
            </w:pPr>
            <w:r w:rsidRPr="00714BAA">
              <w:rPr>
                <w:rFonts w:ascii="Times New Roman" w:hAnsi="Times New Roman" w:cs="Times New Roman"/>
                <w:spacing w:val="-4"/>
                <w:sz w:val="24"/>
                <w:szCs w:val="24"/>
              </w:rPr>
              <w:t>Cấp sửa đổi, bổ sung giấy xác nhận đủ điều kiện làm tổng đại lý kinh doanh xăng dầu thuộc thẩm quyền cấp của Sở Công Thương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Lưu thông hàng hóa trong nước</w:t>
            </w:r>
          </w:p>
        </w:tc>
        <w:tc>
          <w:tcPr>
            <w:tcW w:w="6437" w:type="dxa"/>
            <w:vAlign w:val="center"/>
          </w:tcPr>
          <w:p w:rsidR="00C52621" w:rsidRPr="00714BAA" w:rsidRDefault="00C52621" w:rsidP="00881BA5">
            <w:pPr>
              <w:spacing w:before="40" w:after="40"/>
              <w:rPr>
                <w:rFonts w:ascii="Times New Roman" w:hAnsi="Times New Roman" w:cs="Times New Roman"/>
                <w:sz w:val="24"/>
                <w:szCs w:val="24"/>
                <w:lang w:val="da-DK"/>
              </w:rPr>
            </w:pPr>
            <w:r w:rsidRPr="00714BAA">
              <w:rPr>
                <w:rFonts w:ascii="Times New Roman" w:hAnsi="Times New Roman" w:cs="Times New Roman"/>
                <w:sz w:val="24"/>
                <w:szCs w:val="24"/>
              </w:rPr>
              <w:t>Cấp lại giấy xác nhận đủ điều kiện làm tổng đại lý kinh doanh xăng dầu thuộc thẩm quyền cấp của Sở Công Thương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nghiệp tiêu dùng</w:t>
            </w:r>
          </w:p>
        </w:tc>
        <w:tc>
          <w:tcPr>
            <w:tcW w:w="6437" w:type="dxa"/>
            <w:vAlign w:val="center"/>
          </w:tcPr>
          <w:p w:rsidR="00C52621" w:rsidRPr="00714BAA" w:rsidRDefault="00C52621" w:rsidP="00881BA5">
            <w:pPr>
              <w:tabs>
                <w:tab w:val="left" w:pos="5715"/>
              </w:tabs>
              <w:spacing w:before="40" w:after="40"/>
              <w:rPr>
                <w:rFonts w:ascii="Times New Roman" w:hAnsi="Times New Roman" w:cs="Times New Roman"/>
                <w:sz w:val="24"/>
                <w:szCs w:val="24"/>
                <w:lang w:val="pt-BR"/>
              </w:rPr>
            </w:pPr>
            <w:r w:rsidRPr="00714BAA">
              <w:rPr>
                <w:rFonts w:ascii="Times New Roman" w:hAnsi="Times New Roman" w:cs="Times New Roman"/>
                <w:sz w:val="24"/>
                <w:szCs w:val="24"/>
                <w:lang w:val="pt-BR"/>
              </w:rPr>
              <w:t xml:space="preserve">Cấp Giấy phép </w:t>
            </w:r>
            <w:r w:rsidRPr="00714BAA">
              <w:rPr>
                <w:rFonts w:ascii="Times New Roman" w:eastAsia="MS Mincho" w:hAnsi="Times New Roman" w:cs="Times New Roman"/>
                <w:sz w:val="24"/>
                <w:szCs w:val="24"/>
                <w:lang w:val="pt-BR"/>
              </w:rPr>
              <w:t>mua bán nguyên liệu thuốc lá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nghiệp tiêu dùng</w:t>
            </w:r>
          </w:p>
        </w:tc>
        <w:tc>
          <w:tcPr>
            <w:tcW w:w="6437" w:type="dxa"/>
            <w:vAlign w:val="center"/>
          </w:tcPr>
          <w:p w:rsidR="00C52621" w:rsidRPr="00714BAA" w:rsidRDefault="00C52621" w:rsidP="00881BA5">
            <w:pPr>
              <w:spacing w:before="40" w:after="40"/>
              <w:outlineLvl w:val="0"/>
              <w:rPr>
                <w:rFonts w:ascii="Times New Roman" w:hAnsi="Times New Roman" w:cs="Times New Roman"/>
                <w:sz w:val="24"/>
                <w:szCs w:val="24"/>
                <w:lang w:val="pt-BR"/>
              </w:rPr>
            </w:pPr>
            <w:r w:rsidRPr="00714BAA">
              <w:rPr>
                <w:rFonts w:ascii="Times New Roman" w:hAnsi="Times New Roman" w:cs="Times New Roman"/>
                <w:sz w:val="24"/>
                <w:szCs w:val="24"/>
                <w:lang w:val="pt-BR"/>
              </w:rPr>
              <w:t>Cấp sửa đổi, bổ sung giấy phép mua bán nguyên liệu thuốc lá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nghiệp tiêu dùng</w:t>
            </w:r>
          </w:p>
        </w:tc>
        <w:tc>
          <w:tcPr>
            <w:tcW w:w="6437" w:type="dxa"/>
            <w:vAlign w:val="center"/>
          </w:tcPr>
          <w:p w:rsidR="00C52621" w:rsidRPr="00714BAA" w:rsidRDefault="00C52621" w:rsidP="00881BA5">
            <w:pPr>
              <w:spacing w:before="40" w:after="40"/>
              <w:outlineLvl w:val="0"/>
              <w:rPr>
                <w:rFonts w:ascii="Times New Roman" w:hAnsi="Times New Roman" w:cs="Times New Roman"/>
                <w:sz w:val="24"/>
                <w:szCs w:val="24"/>
                <w:lang w:val="pt-BR"/>
              </w:rPr>
            </w:pPr>
            <w:r w:rsidRPr="00714BAA">
              <w:rPr>
                <w:rFonts w:ascii="Times New Roman" w:hAnsi="Times New Roman" w:cs="Times New Roman"/>
                <w:sz w:val="24"/>
                <w:szCs w:val="24"/>
                <w:lang w:val="pt-BR"/>
              </w:rPr>
              <w:t>Cấp</w:t>
            </w:r>
            <w:r w:rsidRPr="00714BAA">
              <w:rPr>
                <w:rFonts w:ascii="Times New Roman" w:hAnsi="Times New Roman" w:cs="Times New Roman"/>
                <w:sz w:val="24"/>
                <w:szCs w:val="24"/>
                <w:lang w:val="vi-VN"/>
              </w:rPr>
              <w:t xml:space="preserve"> lại</w:t>
            </w:r>
            <w:r w:rsidRPr="00714BAA">
              <w:rPr>
                <w:rFonts w:ascii="Times New Roman" w:hAnsi="Times New Roman" w:cs="Times New Roman"/>
                <w:sz w:val="24"/>
                <w:szCs w:val="24"/>
                <w:lang w:val="pt-BR"/>
              </w:rPr>
              <w:t xml:space="preserve"> giấy phép mua bán nguyên liệu thuốc lá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nghiệp tiêu dùng</w:t>
            </w:r>
          </w:p>
        </w:tc>
        <w:tc>
          <w:tcPr>
            <w:tcW w:w="6437" w:type="dxa"/>
            <w:vAlign w:val="center"/>
          </w:tcPr>
          <w:p w:rsidR="00C52621" w:rsidRPr="00714BAA" w:rsidRDefault="00C52621" w:rsidP="00881BA5">
            <w:pPr>
              <w:spacing w:before="40" w:after="40"/>
              <w:outlineLvl w:val="0"/>
              <w:rPr>
                <w:rFonts w:ascii="Times New Roman" w:hAnsi="Times New Roman" w:cs="Times New Roman"/>
                <w:sz w:val="24"/>
                <w:szCs w:val="24"/>
              </w:rPr>
            </w:pPr>
            <w:r w:rsidRPr="00714BAA">
              <w:rPr>
                <w:rFonts w:ascii="Times New Roman" w:hAnsi="Times New Roman" w:cs="Times New Roman"/>
                <w:sz w:val="24"/>
                <w:szCs w:val="24"/>
                <w:lang w:val="vi-VN"/>
              </w:rPr>
              <w:t>Cấp giấy chứng nhậ</w:t>
            </w:r>
            <w:r w:rsidRPr="00714BAA">
              <w:rPr>
                <w:rFonts w:ascii="Times New Roman" w:hAnsi="Times New Roman" w:cs="Times New Roman"/>
                <w:sz w:val="24"/>
                <w:szCs w:val="24"/>
              </w:rPr>
              <w:t>n</w:t>
            </w:r>
            <w:r w:rsidRPr="00714BAA">
              <w:rPr>
                <w:rFonts w:ascii="Times New Roman" w:hAnsi="Times New Roman" w:cs="Times New Roman"/>
                <w:sz w:val="24"/>
                <w:szCs w:val="24"/>
                <w:lang w:val="vi-VN"/>
              </w:rPr>
              <w:t xml:space="preserve"> đủđiều kiện đầu tư trồng cây thuốc lá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nghiệp tiêu dùng</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sz w:val="24"/>
                <w:szCs w:val="24"/>
                <w:lang w:val="vi-VN"/>
              </w:rPr>
              <w:t>Cấp</w:t>
            </w:r>
            <w:r w:rsidRPr="00714BAA">
              <w:rPr>
                <w:rFonts w:ascii="Times New Roman" w:hAnsi="Times New Roman" w:cs="Times New Roman"/>
                <w:sz w:val="24"/>
                <w:szCs w:val="24"/>
                <w:lang w:val="pt-BR"/>
              </w:rPr>
              <w:t xml:space="preserve"> s</w:t>
            </w:r>
            <w:r w:rsidRPr="00714BAA">
              <w:rPr>
                <w:rFonts w:ascii="Times New Roman" w:hAnsi="Times New Roman" w:cs="Times New Roman"/>
                <w:sz w:val="24"/>
                <w:szCs w:val="24"/>
                <w:lang w:val="vi-VN"/>
              </w:rPr>
              <w:t>ửa</w:t>
            </w:r>
            <w:r w:rsidRPr="00714BAA">
              <w:rPr>
                <w:rFonts w:ascii="Times New Roman" w:hAnsi="Times New Roman" w:cs="Times New Roman"/>
                <w:sz w:val="24"/>
                <w:szCs w:val="24"/>
                <w:lang w:val="pt-BR"/>
              </w:rPr>
              <w:t xml:space="preserve"> đổi, bổ sung</w:t>
            </w:r>
            <w:r w:rsidRPr="00714BAA">
              <w:rPr>
                <w:rFonts w:ascii="Times New Roman" w:hAnsi="Times New Roman" w:cs="Times New Roman"/>
                <w:sz w:val="24"/>
                <w:szCs w:val="24"/>
                <w:lang w:val="vi-VN"/>
              </w:rPr>
              <w:t xml:space="preserve"> giấy chứng nhậ</w:t>
            </w:r>
            <w:r w:rsidRPr="00714BAA">
              <w:rPr>
                <w:rFonts w:ascii="Times New Roman" w:hAnsi="Times New Roman" w:cs="Times New Roman"/>
                <w:sz w:val="24"/>
                <w:szCs w:val="24"/>
                <w:lang w:val="pt-BR"/>
              </w:rPr>
              <w:t>n</w:t>
            </w:r>
            <w:r w:rsidRPr="00714BAA">
              <w:rPr>
                <w:rFonts w:ascii="Times New Roman" w:hAnsi="Times New Roman" w:cs="Times New Roman"/>
                <w:sz w:val="24"/>
                <w:szCs w:val="24"/>
                <w:lang w:val="vi-VN"/>
              </w:rPr>
              <w:t xml:space="preserve"> đủđiều kiện đầu tư trồng cây thuốc lá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nghiệp tiêu dùng</w:t>
            </w:r>
          </w:p>
        </w:tc>
        <w:tc>
          <w:tcPr>
            <w:tcW w:w="6437" w:type="dxa"/>
            <w:vAlign w:val="center"/>
          </w:tcPr>
          <w:p w:rsidR="00C52621" w:rsidRPr="00714BAA" w:rsidRDefault="00C52621" w:rsidP="00881BA5">
            <w:pPr>
              <w:spacing w:before="40" w:after="40"/>
              <w:outlineLvl w:val="0"/>
              <w:rPr>
                <w:rFonts w:ascii="Times New Roman" w:hAnsi="Times New Roman" w:cs="Times New Roman"/>
                <w:sz w:val="24"/>
                <w:szCs w:val="24"/>
              </w:rPr>
            </w:pPr>
            <w:r w:rsidRPr="00714BAA">
              <w:rPr>
                <w:rFonts w:ascii="Times New Roman" w:hAnsi="Times New Roman" w:cs="Times New Roman"/>
                <w:sz w:val="24"/>
                <w:szCs w:val="24"/>
                <w:lang w:val="vi-VN"/>
              </w:rPr>
              <w:t xml:space="preserve">Cấp </w:t>
            </w:r>
            <w:r w:rsidRPr="00714BAA">
              <w:rPr>
                <w:rFonts w:ascii="Times New Roman" w:hAnsi="Times New Roman" w:cs="Times New Roman"/>
                <w:sz w:val="24"/>
                <w:szCs w:val="24"/>
              </w:rPr>
              <w:t xml:space="preserve">lại </w:t>
            </w:r>
            <w:r w:rsidRPr="00714BAA">
              <w:rPr>
                <w:rFonts w:ascii="Times New Roman" w:hAnsi="Times New Roman" w:cs="Times New Roman"/>
                <w:sz w:val="24"/>
                <w:szCs w:val="24"/>
                <w:lang w:val="vi-VN"/>
              </w:rPr>
              <w:t>giấy chứng nhậ</w:t>
            </w:r>
            <w:r w:rsidRPr="00714BAA">
              <w:rPr>
                <w:rFonts w:ascii="Times New Roman" w:hAnsi="Times New Roman" w:cs="Times New Roman"/>
                <w:sz w:val="24"/>
                <w:szCs w:val="24"/>
              </w:rPr>
              <w:t>n</w:t>
            </w:r>
            <w:r w:rsidRPr="00714BAA">
              <w:rPr>
                <w:rFonts w:ascii="Times New Roman" w:hAnsi="Times New Roman" w:cs="Times New Roman"/>
                <w:sz w:val="24"/>
                <w:szCs w:val="24"/>
                <w:lang w:val="vi-VN"/>
              </w:rPr>
              <w:t xml:space="preserve"> đủđiều kiện đầu tư trồng cây thuốc lá</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rPr>
              <w:t>Cấp Giấy chứng nhận đủ điều kiện thương nhân kinh doanh mua bán LPG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rPr>
              <w:t>Cấp lại Giấy chứng nhận đủ điều kiện thương nhân kinh doanh mua bán LPG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rPr>
              <w:t>Cấp điều chỉnh Giấy chứng nhận đủ điều kiện thương nhân kinh doanh mua bán LPG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rPr>
          <w:trHeight w:val="518"/>
        </w:trPr>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pStyle w:val="Heading2"/>
              <w:spacing w:before="40" w:after="40"/>
              <w:outlineLvl w:val="1"/>
              <w:rPr>
                <w:rFonts w:ascii="Times New Roman" w:hAnsi="Times New Roman"/>
                <w:b w:val="0"/>
                <w:i w:val="0"/>
                <w:sz w:val="24"/>
                <w:szCs w:val="24"/>
              </w:rPr>
            </w:pPr>
            <w:r w:rsidRPr="00714BAA">
              <w:rPr>
                <w:rFonts w:ascii="Times New Roman" w:hAnsi="Times New Roman"/>
                <w:b w:val="0"/>
                <w:i w:val="0"/>
                <w:sz w:val="24"/>
                <w:szCs w:val="24"/>
                <w:lang w:val="da-DK"/>
              </w:rPr>
              <w:t>Cấp Giấy chứng nhận đủ điều kiện trạm nạp LPG vào chai</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lại Giấy chứng nhận đủ điều kiện trạm nạp LPG vào chai </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2604E8" w:rsidRDefault="00C52621" w:rsidP="00881BA5">
            <w:pPr>
              <w:pStyle w:val="Heading2"/>
              <w:spacing w:before="40" w:after="40"/>
              <w:outlineLvl w:val="1"/>
              <w:rPr>
                <w:rFonts w:ascii="Times New Roman" w:hAnsi="Times New Roman"/>
                <w:b w:val="0"/>
                <w:i w:val="0"/>
                <w:sz w:val="24"/>
                <w:szCs w:val="24"/>
                <w:lang w:val="da-DK"/>
              </w:rPr>
            </w:pPr>
            <w:r w:rsidRPr="00714BAA">
              <w:rPr>
                <w:rFonts w:ascii="Times New Roman" w:hAnsi="Times New Roman"/>
                <w:b w:val="0"/>
                <w:i w:val="0"/>
                <w:sz w:val="24"/>
                <w:szCs w:val="24"/>
                <w:lang w:val="da-DK"/>
              </w:rPr>
              <w:t>Cấp điều chỉnh Giấy chứng nhận đủ điều kiện trạm nạp LPG vào chai</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Giấy chứng nhận đủ điều kiện trạm nạp LPG vào phương tiện vận tải </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2604E8" w:rsidRDefault="00C52621" w:rsidP="00881BA5">
            <w:pPr>
              <w:pStyle w:val="Heading2"/>
              <w:spacing w:before="40" w:after="40"/>
              <w:outlineLvl w:val="1"/>
              <w:rPr>
                <w:rFonts w:ascii="Times New Roman" w:hAnsi="Times New Roman"/>
                <w:b w:val="0"/>
                <w:i w:val="0"/>
                <w:sz w:val="24"/>
                <w:szCs w:val="24"/>
                <w:lang w:val="da-DK"/>
              </w:rPr>
            </w:pPr>
            <w:r w:rsidRPr="00714BAA">
              <w:rPr>
                <w:rFonts w:ascii="Times New Roman" w:hAnsi="Times New Roman"/>
                <w:b w:val="0"/>
                <w:i w:val="0"/>
                <w:sz w:val="24"/>
                <w:szCs w:val="24"/>
                <w:lang w:val="da-DK"/>
              </w:rPr>
              <w:t xml:space="preserve">Cấp lại Giấy chứng nhận đủ điều kiện trạm </w:t>
            </w:r>
            <w:r w:rsidRPr="00714BAA">
              <w:rPr>
                <w:rFonts w:ascii="Times New Roman" w:hAnsi="Times New Roman"/>
                <w:b w:val="0"/>
                <w:i w:val="0"/>
                <w:sz w:val="24"/>
                <w:szCs w:val="24"/>
                <w:lang w:val="vi-VN" w:eastAsia="vi-VN"/>
              </w:rPr>
              <w:t>nạp LPG vào phương tiện vận tải</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2604E8"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điều chỉnh Giấy chứng nhận đủ điều kiện trạm </w:t>
            </w:r>
            <w:r w:rsidRPr="00714BAA">
              <w:rPr>
                <w:rFonts w:ascii="Times New Roman" w:hAnsi="Times New Roman" w:cs="Times New Roman"/>
                <w:sz w:val="24"/>
                <w:szCs w:val="24"/>
                <w:lang w:val="vi-VN" w:eastAsia="vi-VN"/>
              </w:rPr>
              <w:t>nạp LPG vào phương tiện vận tải</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spacing w:before="40" w:after="40"/>
              <w:ind w:right="49"/>
              <w:rPr>
                <w:rFonts w:ascii="Times New Roman" w:hAnsi="Times New Roman" w:cs="Times New Roman"/>
                <w:sz w:val="24"/>
                <w:szCs w:val="24"/>
                <w:lang w:val="pt-BR"/>
              </w:rPr>
            </w:pPr>
            <w:r w:rsidRPr="00714BAA">
              <w:rPr>
                <w:rFonts w:ascii="Times New Roman" w:hAnsi="Times New Roman" w:cs="Times New Roman"/>
                <w:sz w:val="24"/>
                <w:szCs w:val="24"/>
                <w:lang w:val="pt-BR"/>
              </w:rPr>
              <w:t xml:space="preserve">Cấp Giấy chứng nhận đủ điều kiện trạm nạp LNG vào phương tiện vận tải </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pt-BR"/>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2604E8"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lại Giấy chứng nhận đủ điều kiện trạm </w:t>
            </w:r>
            <w:r w:rsidRPr="00714BAA">
              <w:rPr>
                <w:rFonts w:ascii="Times New Roman" w:hAnsi="Times New Roman" w:cs="Times New Roman"/>
                <w:sz w:val="24"/>
                <w:szCs w:val="24"/>
                <w:lang w:val="vi-VN" w:eastAsia="vi-VN"/>
              </w:rPr>
              <w:t>nạp L</w:t>
            </w:r>
            <w:r w:rsidRPr="00714BAA">
              <w:rPr>
                <w:rFonts w:ascii="Times New Roman" w:hAnsi="Times New Roman" w:cs="Times New Roman"/>
                <w:sz w:val="24"/>
                <w:szCs w:val="24"/>
                <w:lang w:val="da-DK" w:eastAsia="vi-VN"/>
              </w:rPr>
              <w:t>N</w:t>
            </w:r>
            <w:r w:rsidRPr="00714BAA">
              <w:rPr>
                <w:rFonts w:ascii="Times New Roman" w:hAnsi="Times New Roman" w:cs="Times New Roman"/>
                <w:sz w:val="24"/>
                <w:szCs w:val="24"/>
                <w:lang w:val="vi-VN" w:eastAsia="vi-VN"/>
              </w:rPr>
              <w:t>G vào phương tiện vận tải</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2604E8"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điều chỉnh Giấy chứng nhận đủ điều kiện trạm </w:t>
            </w:r>
            <w:r w:rsidRPr="00714BAA">
              <w:rPr>
                <w:rFonts w:ascii="Times New Roman" w:hAnsi="Times New Roman" w:cs="Times New Roman"/>
                <w:sz w:val="24"/>
                <w:szCs w:val="24"/>
                <w:lang w:val="vi-VN" w:eastAsia="vi-VN"/>
              </w:rPr>
              <w:t>nạp L</w:t>
            </w:r>
            <w:r w:rsidRPr="002604E8">
              <w:rPr>
                <w:rFonts w:ascii="Times New Roman" w:hAnsi="Times New Roman" w:cs="Times New Roman"/>
                <w:sz w:val="24"/>
                <w:szCs w:val="24"/>
                <w:lang w:val="da-DK" w:eastAsia="vi-VN"/>
              </w:rPr>
              <w:t>N</w:t>
            </w:r>
            <w:r w:rsidRPr="00714BAA">
              <w:rPr>
                <w:rFonts w:ascii="Times New Roman" w:hAnsi="Times New Roman" w:cs="Times New Roman"/>
                <w:sz w:val="24"/>
                <w:szCs w:val="24"/>
                <w:lang w:val="vi-VN" w:eastAsia="vi-VN"/>
              </w:rPr>
              <w:t>G vào phương tiện vận tải</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714BAA"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Giấy chứng nhận đủ điều kiện trạm nạp CNG vào phương </w:t>
            </w:r>
            <w:r w:rsidRPr="00714BAA">
              <w:rPr>
                <w:rFonts w:ascii="Times New Roman" w:hAnsi="Times New Roman" w:cs="Times New Roman"/>
                <w:sz w:val="24"/>
                <w:szCs w:val="24"/>
                <w:lang w:val="da-DK"/>
              </w:rPr>
              <w:lastRenderedPageBreak/>
              <w:t xml:space="preserve">tiện vận tải </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2604E8"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lại Giấy chứng nhận đủ điều kiện trạm </w:t>
            </w:r>
            <w:r w:rsidRPr="00714BAA">
              <w:rPr>
                <w:rFonts w:ascii="Times New Roman" w:hAnsi="Times New Roman" w:cs="Times New Roman"/>
                <w:sz w:val="24"/>
                <w:szCs w:val="24"/>
                <w:lang w:val="vi-VN" w:eastAsia="vi-VN"/>
              </w:rPr>
              <w:t xml:space="preserve">nạp </w:t>
            </w:r>
            <w:r w:rsidRPr="002604E8">
              <w:rPr>
                <w:rFonts w:ascii="Times New Roman" w:hAnsi="Times New Roman" w:cs="Times New Roman"/>
                <w:sz w:val="24"/>
                <w:szCs w:val="24"/>
                <w:lang w:val="da-DK" w:eastAsia="vi-VN"/>
              </w:rPr>
              <w:t>C</w:t>
            </w:r>
            <w:r w:rsidRPr="00714BAA">
              <w:rPr>
                <w:rFonts w:ascii="Times New Roman" w:hAnsi="Times New Roman" w:cs="Times New Roman"/>
                <w:sz w:val="24"/>
                <w:szCs w:val="24"/>
                <w:lang w:val="da-DK" w:eastAsia="vi-VN"/>
              </w:rPr>
              <w:t>N</w:t>
            </w:r>
            <w:r w:rsidRPr="00714BAA">
              <w:rPr>
                <w:rFonts w:ascii="Times New Roman" w:hAnsi="Times New Roman" w:cs="Times New Roman"/>
                <w:sz w:val="24"/>
                <w:szCs w:val="24"/>
                <w:lang w:val="vi-VN" w:eastAsia="vi-VN"/>
              </w:rPr>
              <w:t>G vào phương tiện vận tải</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da-DK"/>
              </w:rPr>
              <w:t>Lĩnh vực Kinh doanh khí</w:t>
            </w:r>
          </w:p>
        </w:tc>
        <w:tc>
          <w:tcPr>
            <w:tcW w:w="6437" w:type="dxa"/>
            <w:vAlign w:val="center"/>
          </w:tcPr>
          <w:p w:rsidR="00C52621" w:rsidRPr="002604E8" w:rsidRDefault="00C52621" w:rsidP="00881BA5">
            <w:pPr>
              <w:spacing w:before="40" w:after="40"/>
              <w:ind w:right="49"/>
              <w:rPr>
                <w:rFonts w:ascii="Times New Roman" w:hAnsi="Times New Roman" w:cs="Times New Roman"/>
                <w:sz w:val="24"/>
                <w:szCs w:val="24"/>
                <w:lang w:val="da-DK"/>
              </w:rPr>
            </w:pPr>
            <w:r w:rsidRPr="00714BAA">
              <w:rPr>
                <w:rFonts w:ascii="Times New Roman" w:hAnsi="Times New Roman" w:cs="Times New Roman"/>
                <w:sz w:val="24"/>
                <w:szCs w:val="24"/>
                <w:lang w:val="da-DK"/>
              </w:rPr>
              <w:t xml:space="preserve">Cấp điều chỉnh Giấy chứng nhận đủ điều kiện trạm </w:t>
            </w:r>
            <w:r w:rsidRPr="00714BAA">
              <w:rPr>
                <w:rFonts w:ascii="Times New Roman" w:hAnsi="Times New Roman" w:cs="Times New Roman"/>
                <w:sz w:val="24"/>
                <w:szCs w:val="24"/>
                <w:lang w:val="vi-VN" w:eastAsia="vi-VN"/>
              </w:rPr>
              <w:t xml:space="preserve">nạp </w:t>
            </w:r>
            <w:r w:rsidRPr="002604E8">
              <w:rPr>
                <w:rFonts w:ascii="Times New Roman" w:hAnsi="Times New Roman" w:cs="Times New Roman"/>
                <w:sz w:val="24"/>
                <w:szCs w:val="24"/>
                <w:lang w:val="da-DK" w:eastAsia="vi-VN"/>
              </w:rPr>
              <w:t>CN</w:t>
            </w:r>
            <w:r w:rsidRPr="00714BAA">
              <w:rPr>
                <w:rFonts w:ascii="Times New Roman" w:hAnsi="Times New Roman" w:cs="Times New Roman"/>
                <w:sz w:val="24"/>
                <w:szCs w:val="24"/>
                <w:lang w:val="vi-VN" w:eastAsia="vi-VN"/>
              </w:rPr>
              <w:t>G vào phương tiện vận tải</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da-DK"/>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Quản lý cạnh tranh</w:t>
            </w:r>
          </w:p>
        </w:tc>
        <w:tc>
          <w:tcPr>
            <w:tcW w:w="6437" w:type="dxa"/>
            <w:vAlign w:val="center"/>
          </w:tcPr>
          <w:p w:rsidR="00C52621" w:rsidRPr="00714BAA" w:rsidRDefault="00C52621" w:rsidP="00881BA5">
            <w:pPr>
              <w:pStyle w:val="Heading2"/>
              <w:spacing w:before="40" w:after="40"/>
              <w:outlineLvl w:val="1"/>
              <w:rPr>
                <w:rFonts w:ascii="Times New Roman" w:hAnsi="Times New Roman"/>
                <w:b w:val="0"/>
                <w:bCs w:val="0"/>
                <w:i w:val="0"/>
                <w:spacing w:val="-4"/>
                <w:sz w:val="24"/>
                <w:szCs w:val="24"/>
              </w:rPr>
            </w:pPr>
            <w:r w:rsidRPr="00714BAA">
              <w:rPr>
                <w:rFonts w:ascii="Times New Roman" w:hAnsi="Times New Roman"/>
                <w:b w:val="0"/>
                <w:i w:val="0"/>
                <w:spacing w:val="-4"/>
                <w:sz w:val="24"/>
                <w:szCs w:val="24"/>
              </w:rPr>
              <w:t xml:space="preserve">Thông báo tổ chức hội nghị, hội thảo, đào tạo về bán hàng đa cấp </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Quản lý cạnh tranh</w:t>
            </w:r>
          </w:p>
        </w:tc>
        <w:tc>
          <w:tcPr>
            <w:tcW w:w="6437" w:type="dxa"/>
            <w:vAlign w:val="center"/>
          </w:tcPr>
          <w:p w:rsidR="00C52621" w:rsidRPr="002604E8" w:rsidRDefault="00C52621" w:rsidP="00881BA5">
            <w:pPr>
              <w:spacing w:before="40" w:after="40"/>
              <w:rPr>
                <w:rFonts w:ascii="Times New Roman" w:hAnsi="Times New Roman" w:cs="Times New Roman"/>
                <w:bCs/>
                <w:sz w:val="24"/>
                <w:szCs w:val="24"/>
                <w:shd w:val="clear" w:color="auto" w:fill="FFFFFF"/>
                <w:lang w:val="nb-NO"/>
              </w:rPr>
            </w:pPr>
            <w:r w:rsidRPr="00714BAA">
              <w:rPr>
                <w:rFonts w:ascii="Times New Roman" w:hAnsi="Times New Roman" w:cs="Times New Roman"/>
                <w:sz w:val="24"/>
                <w:szCs w:val="24"/>
                <w:lang w:val="nb-NO"/>
              </w:rPr>
              <w:t>Đ</w:t>
            </w:r>
            <w:r w:rsidRPr="002604E8">
              <w:rPr>
                <w:rFonts w:ascii="Times New Roman" w:hAnsi="Times New Roman" w:cs="Times New Roman"/>
                <w:sz w:val="24"/>
                <w:szCs w:val="24"/>
                <w:lang w:val="nb-NO"/>
              </w:rPr>
              <w:t>ăng ký hợp đồng theo mẫu, điều kiện giao dịch chung thuộc thẩm quyền của Sở Công Thương</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nb-NO"/>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Dịch vụ Thương mại</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dấu nghiệp vụ giám định thương mại</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Dịch vụ Thương mại</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thay đổi dấu nghiệp vụ giám định thương mại</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Thương mại Quốc tế</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 xml:space="preserve">Cấp </w:t>
            </w:r>
            <w:r w:rsidRPr="00714BAA">
              <w:rPr>
                <w:rFonts w:ascii="Times New Roman" w:hAnsi="Times New Roman" w:cs="Times New Roman"/>
                <w:sz w:val="24"/>
                <w:szCs w:val="24"/>
                <w:lang w:val="vi-VN"/>
              </w:rPr>
              <w:t>Giấy phép thành lập Văn phòng đại diện của thương nhân nước ngoài tại Việt Nam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Thương mại Quốc tế</w:t>
            </w:r>
          </w:p>
        </w:tc>
        <w:tc>
          <w:tcPr>
            <w:tcW w:w="6437" w:type="dxa"/>
            <w:vAlign w:val="center"/>
          </w:tcPr>
          <w:p w:rsidR="00C52621" w:rsidRPr="00714BAA" w:rsidRDefault="00C52621" w:rsidP="00881BA5">
            <w:pPr>
              <w:spacing w:before="40" w:after="40"/>
              <w:rPr>
                <w:rFonts w:ascii="Times New Roman" w:hAnsi="Times New Roman" w:cs="Times New Roman"/>
                <w:sz w:val="24"/>
                <w:szCs w:val="24"/>
                <w:lang w:val="vi-VN"/>
              </w:rPr>
            </w:pPr>
            <w:r w:rsidRPr="00714BAA">
              <w:rPr>
                <w:rFonts w:ascii="Times New Roman" w:hAnsi="Times New Roman" w:cs="Times New Roman"/>
                <w:sz w:val="24"/>
                <w:szCs w:val="24"/>
                <w:lang w:val="vi-VN"/>
              </w:rPr>
              <w:t xml:space="preserve">Điều chỉnh Giấy phép thành lập Văn phòng đại diện của thương nhân nước ngoài tại Việt Nam </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vi-VN"/>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Thương mại Quốc tế</w:t>
            </w:r>
          </w:p>
        </w:tc>
        <w:tc>
          <w:tcPr>
            <w:tcW w:w="6437" w:type="dxa"/>
            <w:vAlign w:val="center"/>
          </w:tcPr>
          <w:p w:rsidR="00C52621" w:rsidRPr="00714BAA" w:rsidRDefault="00C52621" w:rsidP="00881BA5">
            <w:pPr>
              <w:spacing w:before="40" w:after="40"/>
              <w:rPr>
                <w:rFonts w:ascii="Times New Roman" w:hAnsi="Times New Roman" w:cs="Times New Roman"/>
                <w:sz w:val="24"/>
                <w:szCs w:val="24"/>
                <w:lang w:val="vi-VN"/>
              </w:rPr>
            </w:pPr>
            <w:r w:rsidRPr="00714BAA">
              <w:rPr>
                <w:rFonts w:ascii="Times New Roman" w:hAnsi="Times New Roman" w:cs="Times New Roman"/>
                <w:sz w:val="24"/>
                <w:szCs w:val="24"/>
                <w:lang w:val="hr-HR"/>
              </w:rPr>
              <w:t>Cấp g</w:t>
            </w:r>
            <w:r w:rsidRPr="00714BAA">
              <w:rPr>
                <w:rFonts w:ascii="Times New Roman" w:hAnsi="Times New Roman" w:cs="Times New Roman"/>
                <w:sz w:val="24"/>
                <w:szCs w:val="24"/>
              </w:rPr>
              <w:t>ia hạn</w:t>
            </w:r>
            <w:r w:rsidRPr="00714BAA">
              <w:rPr>
                <w:rFonts w:ascii="Times New Roman" w:hAnsi="Times New Roman" w:cs="Times New Roman"/>
                <w:sz w:val="24"/>
                <w:szCs w:val="24"/>
                <w:lang w:val="vi-VN"/>
              </w:rPr>
              <w:t xml:space="preserve"> Giấy phép thành lập Văn phòng đại diện của thương nhân nước ngoài tại Việt Nam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Thương mại Quốc tế</w:t>
            </w:r>
          </w:p>
        </w:tc>
        <w:tc>
          <w:tcPr>
            <w:tcW w:w="6437" w:type="dxa"/>
            <w:vAlign w:val="center"/>
          </w:tcPr>
          <w:p w:rsidR="00C52621" w:rsidRPr="00714BAA" w:rsidRDefault="00C52621" w:rsidP="00881BA5">
            <w:pPr>
              <w:spacing w:before="40" w:after="40"/>
              <w:rPr>
                <w:rFonts w:ascii="Times New Roman" w:hAnsi="Times New Roman" w:cs="Times New Roman"/>
                <w:sz w:val="24"/>
                <w:szCs w:val="24"/>
                <w:lang w:val="hr-HR"/>
              </w:rPr>
            </w:pPr>
            <w:r w:rsidRPr="00714BAA">
              <w:rPr>
                <w:rFonts w:ascii="Times New Roman" w:hAnsi="Times New Roman" w:cs="Times New Roman"/>
                <w:sz w:val="24"/>
                <w:szCs w:val="24"/>
                <w:lang w:val="vi-VN"/>
              </w:rPr>
              <w:t>Cấp</w:t>
            </w:r>
            <w:r w:rsidRPr="00714BAA">
              <w:rPr>
                <w:rFonts w:ascii="Times New Roman" w:hAnsi="Times New Roman" w:cs="Times New Roman"/>
                <w:sz w:val="24"/>
                <w:szCs w:val="24"/>
              </w:rPr>
              <w:t xml:space="preserve"> lại</w:t>
            </w:r>
            <w:r w:rsidRPr="00714BAA">
              <w:rPr>
                <w:rFonts w:ascii="Times New Roman" w:hAnsi="Times New Roman" w:cs="Times New Roman"/>
                <w:sz w:val="24"/>
                <w:szCs w:val="24"/>
                <w:lang w:val="vi-VN"/>
              </w:rPr>
              <w:t xml:space="preserve"> Giấy phép thành lập Văn phòng đại diện của thương nhân nước ngoài tại Việt Nam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Lĩnh vực Thương mại Quốc tế</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Chấm dứt hoạt động văn phòng đại diện của thương nhân nước ngoài tại Việt Nam thuộc thẩm quyền của Sở Công Thương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Style w:val="apple-converted-space"/>
                <w:rFonts w:ascii="Times New Roman" w:hAnsi="Times New Roman" w:cs="Times New Roman"/>
                <w:bCs/>
                <w:sz w:val="24"/>
                <w:szCs w:val="24"/>
                <w:shd w:val="clear" w:color="auto" w:fill="FFFFFF"/>
              </w:rPr>
              <w:t>Lĩnh vực Điện</w:t>
            </w:r>
          </w:p>
        </w:tc>
        <w:tc>
          <w:tcPr>
            <w:tcW w:w="6437" w:type="dxa"/>
            <w:vAlign w:val="center"/>
          </w:tcPr>
          <w:p w:rsidR="00C52621" w:rsidRPr="002604E8" w:rsidRDefault="00C52621" w:rsidP="00881BA5">
            <w:pPr>
              <w:spacing w:before="40" w:after="40"/>
              <w:ind w:right="9"/>
              <w:outlineLvl w:val="2"/>
              <w:rPr>
                <w:rFonts w:ascii="Times New Roman" w:hAnsi="Times New Roman" w:cs="Times New Roman"/>
                <w:bCs/>
                <w:sz w:val="24"/>
                <w:szCs w:val="24"/>
                <w:lang w:val="vi-VN" w:eastAsia="vi-VN"/>
              </w:rPr>
            </w:pPr>
            <w:r w:rsidRPr="00714BAA">
              <w:rPr>
                <w:rFonts w:ascii="Times New Roman" w:hAnsi="Times New Roman" w:cs="Times New Roman"/>
                <w:bCs/>
                <w:sz w:val="24"/>
                <w:szCs w:val="24"/>
                <w:lang w:val="vi-VN" w:eastAsia="vi-VN"/>
              </w:rPr>
              <w:t xml:space="preserve">Cấp giấy phép hoạt động phát điện đối với nhà máy điện có quy mô </w:t>
            </w:r>
            <w:r w:rsidRPr="002604E8">
              <w:rPr>
                <w:rFonts w:ascii="Times New Roman" w:hAnsi="Times New Roman" w:cs="Times New Roman"/>
                <w:bCs/>
                <w:sz w:val="24"/>
                <w:szCs w:val="24"/>
                <w:lang w:val="vi-VN" w:eastAsia="vi-VN"/>
              </w:rPr>
              <w:t xml:space="preserve">công suất </w:t>
            </w:r>
            <w:r w:rsidRPr="00714BAA">
              <w:rPr>
                <w:rFonts w:ascii="Times New Roman" w:hAnsi="Times New Roman" w:cs="Times New Roman"/>
                <w:bCs/>
                <w:sz w:val="24"/>
                <w:szCs w:val="24"/>
                <w:lang w:val="vi-VN" w:eastAsia="vi-VN"/>
              </w:rPr>
              <w:t>dưới 03 mw đặt tại địa phương</w:t>
            </w:r>
          </w:p>
        </w:tc>
        <w:tc>
          <w:tcPr>
            <w:tcW w:w="851" w:type="dxa"/>
            <w:vAlign w:val="center"/>
          </w:tcPr>
          <w:p w:rsidR="00C52621" w:rsidRPr="002604E8" w:rsidRDefault="00C52621" w:rsidP="00881BA5">
            <w:pPr>
              <w:spacing w:before="40" w:after="40"/>
              <w:jc w:val="center"/>
              <w:rPr>
                <w:rFonts w:ascii="Times New Roman" w:eastAsia="MS Mincho" w:hAnsi="Times New Roman" w:cs="Times New Roman"/>
                <w:sz w:val="24"/>
                <w:szCs w:val="24"/>
                <w:lang w:val="vi-VN"/>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Style w:val="apple-converted-space"/>
                <w:rFonts w:ascii="Times New Roman" w:hAnsi="Times New Roman" w:cs="Times New Roman"/>
                <w:bCs/>
                <w:sz w:val="24"/>
                <w:szCs w:val="24"/>
                <w:shd w:val="clear" w:color="auto" w:fill="FFFFFF"/>
              </w:rPr>
              <w:t>Lĩnh vực Điện</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lang w:val="vi-VN"/>
              </w:rPr>
              <w:t>Cấp thẻ kiểm tra viên điện lực cho các đối tượng thuộc thẩm quyền cấp của Sở Công Thương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Style w:val="apple-converted-space"/>
                <w:rFonts w:ascii="Times New Roman" w:hAnsi="Times New Roman" w:cs="Times New Roman"/>
                <w:bCs/>
                <w:sz w:val="24"/>
                <w:szCs w:val="24"/>
                <w:shd w:val="clear" w:color="auto" w:fill="FFFFFF"/>
              </w:rPr>
              <w:t>Lĩnh vực Điện</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bCs/>
                <w:sz w:val="24"/>
                <w:szCs w:val="24"/>
                <w:lang w:val="pt-BR"/>
              </w:rPr>
              <w:t xml:space="preserve">Cấp lại thẻ kiểm tra viên điện lực cho các đối tượng thuộc thẩm quyền cấp của </w:t>
            </w:r>
            <w:r w:rsidRPr="00714BAA">
              <w:rPr>
                <w:rFonts w:ascii="Times New Roman" w:hAnsi="Times New Roman" w:cs="Times New Roman"/>
                <w:sz w:val="24"/>
                <w:szCs w:val="24"/>
                <w:lang w:val="vi-VN"/>
              </w:rPr>
              <w:t>Sở Công Thương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eastAsia="MS Mincho" w:hAnsi="Times New Roman" w:cs="Times New Roman"/>
                <w:sz w:val="24"/>
                <w:szCs w:val="24"/>
              </w:rPr>
              <w:t xml:space="preserve">Lĩnh vực Công nghiệp </w:t>
            </w:r>
            <w:r w:rsidRPr="00714BAA">
              <w:rPr>
                <w:rFonts w:ascii="Times New Roman" w:eastAsia="MS Mincho" w:hAnsi="Times New Roman" w:cs="Times New Roman"/>
                <w:sz w:val="24"/>
                <w:szCs w:val="24"/>
              </w:rPr>
              <w:lastRenderedPageBreak/>
              <w:t>nặng</w:t>
            </w:r>
          </w:p>
        </w:tc>
        <w:tc>
          <w:tcPr>
            <w:tcW w:w="6437" w:type="dxa"/>
            <w:vAlign w:val="center"/>
          </w:tcPr>
          <w:p w:rsidR="00C52621" w:rsidRPr="00714BAA" w:rsidRDefault="00C52621" w:rsidP="00881BA5">
            <w:pPr>
              <w:spacing w:before="40" w:after="40"/>
              <w:rPr>
                <w:rFonts w:ascii="Times New Roman" w:hAnsi="Times New Roman" w:cs="Times New Roman"/>
                <w:bCs/>
                <w:sz w:val="24"/>
                <w:szCs w:val="24"/>
                <w:shd w:val="clear" w:color="auto" w:fill="FFFFFF"/>
              </w:rPr>
            </w:pPr>
            <w:r w:rsidRPr="00714BAA">
              <w:rPr>
                <w:rFonts w:ascii="Times New Roman" w:hAnsi="Times New Roman" w:cs="Times New Roman"/>
                <w:bCs/>
                <w:kern w:val="32"/>
                <w:sz w:val="24"/>
                <w:szCs w:val="24"/>
              </w:rPr>
              <w:lastRenderedPageBreak/>
              <w:t xml:space="preserve">Cấp giấy xác nhận ưu đãi dự án sản xuất sản phẩm Công nghiệp </w:t>
            </w:r>
            <w:r w:rsidRPr="00714BAA">
              <w:rPr>
                <w:rFonts w:ascii="Times New Roman" w:hAnsi="Times New Roman" w:cs="Times New Roman"/>
                <w:bCs/>
                <w:kern w:val="32"/>
                <w:sz w:val="24"/>
                <w:szCs w:val="24"/>
              </w:rPr>
              <w:lastRenderedPageBreak/>
              <w:t>hỗ trợ thuộc danh mục sản phẩm công nghiệp hỗ trợ ưu tiên phát triển đối với các doanh nghiệp nhỏ và vừa</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x</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FD1AA6" w:rsidRPr="00891D91" w:rsidTr="004E14B8">
        <w:tc>
          <w:tcPr>
            <w:tcW w:w="14056" w:type="dxa"/>
            <w:gridSpan w:val="7"/>
            <w:vAlign w:val="center"/>
          </w:tcPr>
          <w:p w:rsidR="00FD1AA6" w:rsidRPr="00891D91" w:rsidRDefault="00FD1AA6" w:rsidP="00314DEA">
            <w:pPr>
              <w:spacing w:before="40" w:after="40"/>
              <w:rPr>
                <w:rFonts w:ascii="Times New Roman" w:eastAsia="MS Mincho" w:hAnsi="Times New Roman" w:cs="Times New Roman"/>
                <w:b/>
                <w:sz w:val="24"/>
                <w:szCs w:val="24"/>
              </w:rPr>
            </w:pPr>
            <w:r>
              <w:rPr>
                <w:rFonts w:ascii="Times New Roman" w:hAnsi="Times New Roman" w:cs="Times New Roman"/>
                <w:b/>
                <w:sz w:val="24"/>
                <w:szCs w:val="24"/>
              </w:rPr>
              <w:lastRenderedPageBreak/>
              <w:t>XV</w:t>
            </w:r>
            <w:r w:rsidRPr="00891D91">
              <w:rPr>
                <w:rFonts w:ascii="Times New Roman" w:hAnsi="Times New Roman" w:cs="Times New Roman"/>
                <w:b/>
                <w:sz w:val="24"/>
                <w:szCs w:val="24"/>
              </w:rPr>
              <w:t>. SỞ TƯ PHÁP</w:t>
            </w: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Quốc tịch</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Thủ tục cấp giấy xác nhận có quốc tịch Việt Nam ở trong nước</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Quốc tịch</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Thủ tục cấp giấy xác nhận là người gốc Việt Nam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Lý lịch tư pháp</w:t>
            </w:r>
          </w:p>
        </w:tc>
        <w:tc>
          <w:tcPr>
            <w:tcW w:w="6437" w:type="dxa"/>
            <w:vAlign w:val="center"/>
          </w:tcPr>
          <w:p w:rsidR="00C52621" w:rsidRPr="00714BAA" w:rsidRDefault="00C52621" w:rsidP="00881BA5">
            <w:pPr>
              <w:spacing w:before="40" w:after="40"/>
              <w:outlineLvl w:val="2"/>
              <w:rPr>
                <w:rFonts w:ascii="Times New Roman" w:hAnsi="Times New Roman" w:cs="Times New Roman"/>
                <w:sz w:val="24"/>
                <w:szCs w:val="24"/>
                <w:shd w:val="clear" w:color="auto" w:fill="FFFFFF"/>
              </w:rPr>
            </w:pPr>
            <w:r w:rsidRPr="00714BAA">
              <w:rPr>
                <w:rFonts w:ascii="Times New Roman" w:hAnsi="Times New Roman" w:cs="Times New Roman"/>
                <w:sz w:val="24"/>
                <w:szCs w:val="24"/>
                <w:shd w:val="clear" w:color="auto" w:fill="FFFFFF"/>
              </w:rPr>
              <w:t>Cấp Phiếu lý lịch tư pháp cho công dân Việt Nam, người nước ngoài đang cư trú tại Việt Nam</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chứng</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Chấm dứt hoạt động Văn phòng công chứng (trường hợp tự chấm dứt)</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Công chứng</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Chuyển nhượng Văn phòng công chứng</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hoạt động của tổ chức hành nghề luật sư</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Thay đổi nội dung đăng ký hoạt động của tổ chức hành nghề luật sư</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Thay đổi người đại diện theo pháp luật của Văn phòng luật sư, công ty luật trách nhiệm hữu hạn một thành viên</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Thay đổi người đại diện theo pháp luật của công ty luật trách nhiệm hữu hạn hai thành viên trở lên, công ty luật hợp danh</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hoạt động của chi nhánh của tổ chức hành nghề luật sư</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11</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Chấm dứt hoạt động của tổ chức hành nghề luật sư trong trường hợp tổ chức hành nghề luật sư tự chấm dứt hoạt động hoặc công ty luật bị hợp nhất, sáp nhập</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12</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hành nghề luật sư với tư cách cá nhân</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13</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hoạt động của chi nhánh, công ty luật nước ngoài</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14</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Thay đổi nội dung Giấy đăng ký hoạt động của chi nhánh, công ty luật nước ngoài</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15</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Sáp nhập công ty luật</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16</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Chuyển đổi công ty luật trách nhiệm hữu hạn và công ty luật hợp danh</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17</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Luật sư</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Chuyển đổi văn phòng luật sư thành công ty luật</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18</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Tư vấn pháp luật</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hoạt động của Trung tâm tư vấn pháp luật</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19</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Tư vấn pháp luật</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Đăng ký hoạt động cho chi nhánh của Trung tâm tư vấn pháp luật</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C52621" w:rsidRPr="00714BAA" w:rsidTr="004E14B8">
        <w:tc>
          <w:tcPr>
            <w:tcW w:w="959" w:type="dxa"/>
            <w:vAlign w:val="center"/>
          </w:tcPr>
          <w:p w:rsidR="00C52621" w:rsidRPr="00B664BB" w:rsidRDefault="00C52621" w:rsidP="0027199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C52621" w:rsidRPr="00714BAA" w:rsidRDefault="00C52621" w:rsidP="00B664BB">
            <w:pPr>
              <w:spacing w:before="40" w:after="40"/>
              <w:jc w:val="center"/>
              <w:rPr>
                <w:rFonts w:ascii="Times New Roman" w:hAnsi="Times New Roman" w:cs="Times New Roman"/>
                <w:sz w:val="24"/>
                <w:szCs w:val="24"/>
              </w:rPr>
            </w:pPr>
            <w:r w:rsidRPr="00714BAA">
              <w:rPr>
                <w:rFonts w:ascii="Times New Roman" w:hAnsi="Times New Roman" w:cs="Times New Roman"/>
                <w:sz w:val="24"/>
                <w:szCs w:val="24"/>
              </w:rPr>
              <w:t>20</w:t>
            </w:r>
          </w:p>
        </w:tc>
        <w:tc>
          <w:tcPr>
            <w:tcW w:w="2835"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Lĩnh vực Tư vấn pháp luật</w:t>
            </w:r>
          </w:p>
        </w:tc>
        <w:tc>
          <w:tcPr>
            <w:tcW w:w="6437" w:type="dxa"/>
            <w:vAlign w:val="center"/>
          </w:tcPr>
          <w:p w:rsidR="00C52621" w:rsidRPr="00714BAA" w:rsidRDefault="00C52621" w:rsidP="00881BA5">
            <w:pPr>
              <w:spacing w:before="40" w:after="40"/>
              <w:rPr>
                <w:rFonts w:ascii="Times New Roman" w:hAnsi="Times New Roman" w:cs="Times New Roman"/>
                <w:sz w:val="24"/>
                <w:szCs w:val="24"/>
              </w:rPr>
            </w:pPr>
            <w:r w:rsidRPr="00714BAA">
              <w:rPr>
                <w:rFonts w:ascii="Times New Roman" w:hAnsi="Times New Roman" w:cs="Times New Roman"/>
                <w:sz w:val="24"/>
                <w:szCs w:val="24"/>
              </w:rPr>
              <w:t>Thay đổi nội dung đăng ký hoạt động của Trung tâm tư vấn pháp luật, chi nhánh</w:t>
            </w: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p>
        </w:tc>
        <w:tc>
          <w:tcPr>
            <w:tcW w:w="851" w:type="dxa"/>
            <w:vAlign w:val="center"/>
          </w:tcPr>
          <w:p w:rsidR="00C52621" w:rsidRPr="00714BAA" w:rsidRDefault="00C52621" w:rsidP="00881BA5">
            <w:pPr>
              <w:spacing w:before="40" w:after="40"/>
              <w:jc w:val="center"/>
              <w:rPr>
                <w:rFonts w:ascii="Times New Roman" w:eastAsia="MS Mincho" w:hAnsi="Times New Roman" w:cs="Times New Roman"/>
                <w:sz w:val="24"/>
                <w:szCs w:val="24"/>
              </w:rPr>
            </w:pPr>
            <w:r>
              <w:rPr>
                <w:rFonts w:ascii="Times New Roman" w:eastAsia="MS Mincho" w:hAnsi="Times New Roman" w:cs="Times New Roman"/>
                <w:sz w:val="24"/>
                <w:szCs w:val="24"/>
              </w:rPr>
              <w:t>x</w:t>
            </w:r>
          </w:p>
        </w:tc>
        <w:tc>
          <w:tcPr>
            <w:tcW w:w="1414" w:type="dxa"/>
            <w:vAlign w:val="center"/>
          </w:tcPr>
          <w:p w:rsidR="00C52621" w:rsidRPr="00714BAA" w:rsidRDefault="00C52621" w:rsidP="00881BA5">
            <w:pPr>
              <w:spacing w:before="40" w:after="40"/>
              <w:rPr>
                <w:rFonts w:ascii="Times New Roman" w:eastAsia="MS Mincho" w:hAnsi="Times New Roman" w:cs="Times New Roman"/>
                <w:sz w:val="24"/>
                <w:szCs w:val="24"/>
              </w:rPr>
            </w:pPr>
          </w:p>
        </w:tc>
      </w:tr>
      <w:tr w:rsidR="002071E0" w:rsidRPr="00B81681" w:rsidTr="0050349A">
        <w:tc>
          <w:tcPr>
            <w:tcW w:w="14056" w:type="dxa"/>
            <w:gridSpan w:val="7"/>
            <w:vAlign w:val="center"/>
          </w:tcPr>
          <w:p w:rsidR="002071E0" w:rsidRPr="00B81681" w:rsidRDefault="002071E0" w:rsidP="00881BA5">
            <w:pPr>
              <w:spacing w:before="40" w:after="40"/>
              <w:rPr>
                <w:rFonts w:ascii="Times New Roman" w:eastAsia="MS Mincho" w:hAnsi="Times New Roman" w:cs="Times New Roman"/>
                <w:b/>
                <w:sz w:val="24"/>
                <w:szCs w:val="24"/>
              </w:rPr>
            </w:pPr>
            <w:r w:rsidRPr="00B81681">
              <w:rPr>
                <w:rFonts w:ascii="Times New Roman" w:eastAsia="MS Mincho" w:hAnsi="Times New Roman" w:cs="Times New Roman"/>
                <w:b/>
                <w:sz w:val="24"/>
                <w:szCs w:val="24"/>
              </w:rPr>
              <w:t>XVI. SỞ NỘI VỤ</w:t>
            </w:r>
          </w:p>
        </w:tc>
      </w:tr>
      <w:tr w:rsidR="002071E0" w:rsidRPr="00714BAA" w:rsidTr="004E14B8">
        <w:tc>
          <w:tcPr>
            <w:tcW w:w="959" w:type="dxa"/>
            <w:vAlign w:val="center"/>
          </w:tcPr>
          <w:p w:rsidR="002071E0" w:rsidRPr="00B664BB" w:rsidRDefault="002071E0" w:rsidP="002071E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2071E0" w:rsidRPr="00507697" w:rsidRDefault="002071E0" w:rsidP="002071E0">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1</w:t>
            </w:r>
          </w:p>
        </w:tc>
        <w:tc>
          <w:tcPr>
            <w:tcW w:w="2835"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Lĩnh vực cán bộ công chức viên chức Nhà nước</w:t>
            </w:r>
          </w:p>
        </w:tc>
        <w:tc>
          <w:tcPr>
            <w:tcW w:w="6437"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Thủ tục xét chuyển cán bộ, công chức cấp xã thành công chức cấp huyện trở lên</w:t>
            </w:r>
          </w:p>
        </w:tc>
        <w:tc>
          <w:tcPr>
            <w:tcW w:w="851" w:type="dxa"/>
            <w:vAlign w:val="center"/>
          </w:tcPr>
          <w:p w:rsidR="002071E0" w:rsidRPr="00507697" w:rsidRDefault="002071E0" w:rsidP="002071E0">
            <w:pPr>
              <w:spacing w:before="40" w:after="40"/>
              <w:jc w:val="center"/>
              <w:rPr>
                <w:rFonts w:ascii="Times New Roman" w:eastAsia="MS Mincho" w:hAnsi="Times New Roman" w:cs="Times New Roman"/>
                <w:sz w:val="24"/>
                <w:szCs w:val="24"/>
              </w:rPr>
            </w:pPr>
            <w:r w:rsidRPr="00507697">
              <w:rPr>
                <w:rFonts w:ascii="Times New Roman" w:eastAsia="MS Mincho" w:hAnsi="Times New Roman" w:cs="Times New Roman"/>
                <w:sz w:val="24"/>
                <w:szCs w:val="24"/>
              </w:rPr>
              <w:t>x</w:t>
            </w:r>
          </w:p>
        </w:tc>
        <w:tc>
          <w:tcPr>
            <w:tcW w:w="851" w:type="dxa"/>
            <w:vAlign w:val="center"/>
          </w:tcPr>
          <w:p w:rsidR="002071E0" w:rsidRDefault="002071E0" w:rsidP="002071E0">
            <w:pPr>
              <w:spacing w:before="40" w:after="40"/>
              <w:jc w:val="center"/>
              <w:rPr>
                <w:rFonts w:ascii="Times New Roman" w:eastAsia="MS Mincho"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664BB" w:rsidRDefault="002071E0" w:rsidP="002071E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2071E0" w:rsidRPr="00507697" w:rsidRDefault="002071E0" w:rsidP="002071E0">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2</w:t>
            </w:r>
          </w:p>
        </w:tc>
        <w:tc>
          <w:tcPr>
            <w:tcW w:w="2835"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Lĩnh vực Chi cục Văn thư - Lưu trữ</w:t>
            </w:r>
          </w:p>
        </w:tc>
        <w:tc>
          <w:tcPr>
            <w:tcW w:w="6437"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Thủ tục cấp, cấp lại, bổ sung lĩnh vực hành nghề của chứng chỉ hành nghề lưu trữ</w:t>
            </w:r>
          </w:p>
        </w:tc>
        <w:tc>
          <w:tcPr>
            <w:tcW w:w="851" w:type="dxa"/>
            <w:vAlign w:val="center"/>
          </w:tcPr>
          <w:p w:rsidR="002071E0" w:rsidRPr="00507697" w:rsidRDefault="002071E0" w:rsidP="002071E0">
            <w:pPr>
              <w:spacing w:before="40" w:after="40"/>
              <w:jc w:val="center"/>
              <w:rPr>
                <w:rFonts w:ascii="Times New Roman" w:eastAsia="MS Mincho" w:hAnsi="Times New Roman" w:cs="Times New Roman"/>
                <w:sz w:val="24"/>
                <w:szCs w:val="24"/>
              </w:rPr>
            </w:pPr>
            <w:r w:rsidRPr="00507697">
              <w:rPr>
                <w:rFonts w:ascii="Times New Roman" w:eastAsia="MS Mincho" w:hAnsi="Times New Roman" w:cs="Times New Roman"/>
                <w:sz w:val="24"/>
                <w:szCs w:val="24"/>
              </w:rPr>
              <w:t>x</w:t>
            </w:r>
          </w:p>
        </w:tc>
        <w:tc>
          <w:tcPr>
            <w:tcW w:w="851" w:type="dxa"/>
            <w:vAlign w:val="center"/>
          </w:tcPr>
          <w:p w:rsidR="002071E0" w:rsidRDefault="002071E0" w:rsidP="002071E0">
            <w:pPr>
              <w:spacing w:before="40" w:after="40"/>
              <w:jc w:val="center"/>
              <w:rPr>
                <w:rFonts w:ascii="Times New Roman" w:eastAsia="MS Mincho"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664BB" w:rsidRDefault="002071E0" w:rsidP="002071E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2071E0" w:rsidRPr="00507697" w:rsidRDefault="002071E0" w:rsidP="002071E0">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3</w:t>
            </w:r>
          </w:p>
        </w:tc>
        <w:tc>
          <w:tcPr>
            <w:tcW w:w="2835"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Lĩnh vực Chi cục Văn thư - Lưu trữ</w:t>
            </w:r>
          </w:p>
        </w:tc>
        <w:tc>
          <w:tcPr>
            <w:tcW w:w="6437"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Thủ tục cấp bản sao và chứng thực lưu trữ</w:t>
            </w:r>
          </w:p>
        </w:tc>
        <w:tc>
          <w:tcPr>
            <w:tcW w:w="851" w:type="dxa"/>
            <w:vAlign w:val="center"/>
          </w:tcPr>
          <w:p w:rsidR="002071E0" w:rsidRPr="00507697" w:rsidRDefault="002071E0" w:rsidP="002071E0">
            <w:pPr>
              <w:spacing w:before="40" w:after="40"/>
              <w:jc w:val="center"/>
              <w:rPr>
                <w:rFonts w:ascii="Times New Roman" w:eastAsia="MS Mincho" w:hAnsi="Times New Roman" w:cs="Times New Roman"/>
                <w:sz w:val="24"/>
                <w:szCs w:val="24"/>
              </w:rPr>
            </w:pPr>
            <w:r w:rsidRPr="00507697">
              <w:rPr>
                <w:rFonts w:ascii="Times New Roman" w:eastAsia="MS Mincho" w:hAnsi="Times New Roman" w:cs="Times New Roman"/>
                <w:sz w:val="24"/>
                <w:szCs w:val="24"/>
              </w:rPr>
              <w:t>x</w:t>
            </w:r>
          </w:p>
        </w:tc>
        <w:tc>
          <w:tcPr>
            <w:tcW w:w="851" w:type="dxa"/>
            <w:vAlign w:val="center"/>
          </w:tcPr>
          <w:p w:rsidR="002071E0" w:rsidRDefault="002071E0" w:rsidP="002071E0">
            <w:pPr>
              <w:spacing w:before="40" w:after="40"/>
              <w:jc w:val="center"/>
              <w:rPr>
                <w:rFonts w:ascii="Times New Roman" w:eastAsia="MS Mincho"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664BB" w:rsidRDefault="002071E0" w:rsidP="002071E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2071E0" w:rsidRPr="00507697" w:rsidRDefault="002071E0" w:rsidP="002071E0">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4</w:t>
            </w:r>
          </w:p>
        </w:tc>
        <w:tc>
          <w:tcPr>
            <w:tcW w:w="2835"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Lĩnh vực tổ chức phi chính phủ</w:t>
            </w:r>
          </w:p>
        </w:tc>
        <w:tc>
          <w:tcPr>
            <w:tcW w:w="6437"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Thủ tục thành lập hội</w:t>
            </w:r>
          </w:p>
        </w:tc>
        <w:tc>
          <w:tcPr>
            <w:tcW w:w="851" w:type="dxa"/>
            <w:vAlign w:val="center"/>
          </w:tcPr>
          <w:p w:rsidR="002071E0" w:rsidRPr="00507697" w:rsidRDefault="002071E0" w:rsidP="002071E0">
            <w:pPr>
              <w:spacing w:before="40" w:after="40"/>
              <w:jc w:val="center"/>
              <w:rPr>
                <w:rFonts w:ascii="Times New Roman" w:eastAsia="MS Mincho" w:hAnsi="Times New Roman" w:cs="Times New Roman"/>
                <w:sz w:val="24"/>
                <w:szCs w:val="24"/>
              </w:rPr>
            </w:pPr>
            <w:r w:rsidRPr="00507697">
              <w:rPr>
                <w:rFonts w:ascii="Times New Roman" w:eastAsia="MS Mincho" w:hAnsi="Times New Roman" w:cs="Times New Roman"/>
                <w:sz w:val="24"/>
                <w:szCs w:val="24"/>
              </w:rPr>
              <w:t>x</w:t>
            </w:r>
          </w:p>
        </w:tc>
        <w:tc>
          <w:tcPr>
            <w:tcW w:w="851" w:type="dxa"/>
            <w:vAlign w:val="center"/>
          </w:tcPr>
          <w:p w:rsidR="002071E0" w:rsidRDefault="002071E0" w:rsidP="002071E0">
            <w:pPr>
              <w:spacing w:before="40" w:after="40"/>
              <w:jc w:val="center"/>
              <w:rPr>
                <w:rFonts w:ascii="Times New Roman" w:eastAsia="MS Mincho"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664BB" w:rsidRDefault="002071E0" w:rsidP="002071E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2071E0" w:rsidRPr="00507697" w:rsidRDefault="002071E0" w:rsidP="002071E0">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5</w:t>
            </w:r>
          </w:p>
        </w:tc>
        <w:tc>
          <w:tcPr>
            <w:tcW w:w="2835"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Lĩnh vực tổ chức phi chính phủ</w:t>
            </w:r>
          </w:p>
        </w:tc>
        <w:tc>
          <w:tcPr>
            <w:tcW w:w="6437"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Thủ tục phê duyệt điều lệ hội</w:t>
            </w:r>
          </w:p>
        </w:tc>
        <w:tc>
          <w:tcPr>
            <w:tcW w:w="851" w:type="dxa"/>
            <w:vAlign w:val="center"/>
          </w:tcPr>
          <w:p w:rsidR="002071E0" w:rsidRPr="00507697" w:rsidRDefault="002071E0" w:rsidP="002071E0">
            <w:pPr>
              <w:spacing w:before="40" w:after="40"/>
              <w:jc w:val="center"/>
              <w:rPr>
                <w:rFonts w:ascii="Times New Roman" w:eastAsia="MS Mincho" w:hAnsi="Times New Roman" w:cs="Times New Roman"/>
                <w:sz w:val="24"/>
                <w:szCs w:val="24"/>
              </w:rPr>
            </w:pPr>
            <w:r w:rsidRPr="00507697">
              <w:rPr>
                <w:rFonts w:ascii="Times New Roman" w:eastAsia="MS Mincho" w:hAnsi="Times New Roman" w:cs="Times New Roman"/>
                <w:sz w:val="24"/>
                <w:szCs w:val="24"/>
              </w:rPr>
              <w:t>x</w:t>
            </w:r>
          </w:p>
        </w:tc>
        <w:tc>
          <w:tcPr>
            <w:tcW w:w="851" w:type="dxa"/>
            <w:vAlign w:val="center"/>
          </w:tcPr>
          <w:p w:rsidR="002071E0" w:rsidRDefault="002071E0" w:rsidP="002071E0">
            <w:pPr>
              <w:spacing w:before="40" w:after="40"/>
              <w:jc w:val="center"/>
              <w:rPr>
                <w:rFonts w:ascii="Times New Roman" w:eastAsia="MS Mincho"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664BB" w:rsidRDefault="002071E0" w:rsidP="002071E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2071E0" w:rsidRPr="00507697" w:rsidRDefault="002071E0" w:rsidP="002071E0">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6</w:t>
            </w:r>
          </w:p>
        </w:tc>
        <w:tc>
          <w:tcPr>
            <w:tcW w:w="2835"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Lĩnh vực tổ chức phi chính phủ</w:t>
            </w:r>
          </w:p>
        </w:tc>
        <w:tc>
          <w:tcPr>
            <w:tcW w:w="6437"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Thủ tục hợp nhất, sáp nhập, chia, tách quỹ</w:t>
            </w:r>
          </w:p>
        </w:tc>
        <w:tc>
          <w:tcPr>
            <w:tcW w:w="851" w:type="dxa"/>
            <w:vAlign w:val="center"/>
          </w:tcPr>
          <w:p w:rsidR="002071E0" w:rsidRPr="00507697" w:rsidRDefault="002071E0" w:rsidP="002071E0">
            <w:pPr>
              <w:spacing w:before="40" w:after="40"/>
              <w:jc w:val="center"/>
              <w:rPr>
                <w:rFonts w:ascii="Times New Roman" w:eastAsia="MS Mincho" w:hAnsi="Times New Roman" w:cs="Times New Roman"/>
                <w:sz w:val="24"/>
                <w:szCs w:val="24"/>
              </w:rPr>
            </w:pPr>
            <w:r w:rsidRPr="00507697">
              <w:rPr>
                <w:rFonts w:ascii="Times New Roman" w:eastAsia="MS Mincho" w:hAnsi="Times New Roman" w:cs="Times New Roman"/>
                <w:sz w:val="24"/>
                <w:szCs w:val="24"/>
              </w:rPr>
              <w:t>x</w:t>
            </w:r>
          </w:p>
        </w:tc>
        <w:tc>
          <w:tcPr>
            <w:tcW w:w="851" w:type="dxa"/>
            <w:vAlign w:val="center"/>
          </w:tcPr>
          <w:p w:rsidR="002071E0" w:rsidRDefault="002071E0" w:rsidP="002071E0">
            <w:pPr>
              <w:spacing w:before="40" w:after="40"/>
              <w:jc w:val="center"/>
              <w:rPr>
                <w:rFonts w:ascii="Times New Roman" w:eastAsia="MS Mincho"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664BB" w:rsidRDefault="002071E0" w:rsidP="002071E0">
            <w:pPr>
              <w:pStyle w:val="ListParagraph"/>
              <w:numPr>
                <w:ilvl w:val="0"/>
                <w:numId w:val="5"/>
              </w:numPr>
              <w:spacing w:before="40" w:after="40"/>
              <w:ind w:hanging="436"/>
              <w:jc w:val="center"/>
              <w:rPr>
                <w:rFonts w:ascii="Times New Roman" w:hAnsi="Times New Roman" w:cs="Times New Roman"/>
                <w:sz w:val="24"/>
                <w:szCs w:val="24"/>
              </w:rPr>
            </w:pPr>
          </w:p>
        </w:tc>
        <w:tc>
          <w:tcPr>
            <w:tcW w:w="709" w:type="dxa"/>
            <w:vAlign w:val="center"/>
          </w:tcPr>
          <w:p w:rsidR="002071E0" w:rsidRPr="00507697" w:rsidRDefault="002071E0" w:rsidP="002071E0">
            <w:pPr>
              <w:spacing w:before="40" w:after="40"/>
              <w:jc w:val="center"/>
              <w:rPr>
                <w:rFonts w:ascii="Times New Roman" w:hAnsi="Times New Roman" w:cs="Times New Roman"/>
                <w:sz w:val="24"/>
                <w:szCs w:val="24"/>
              </w:rPr>
            </w:pPr>
            <w:r w:rsidRPr="00507697">
              <w:rPr>
                <w:rFonts w:ascii="Times New Roman" w:hAnsi="Times New Roman" w:cs="Times New Roman"/>
                <w:sz w:val="24"/>
                <w:szCs w:val="24"/>
              </w:rPr>
              <w:t>7</w:t>
            </w:r>
          </w:p>
        </w:tc>
        <w:tc>
          <w:tcPr>
            <w:tcW w:w="2835"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Lĩnh vực tổ chức phi chính phủ</w:t>
            </w:r>
          </w:p>
        </w:tc>
        <w:tc>
          <w:tcPr>
            <w:tcW w:w="6437" w:type="dxa"/>
            <w:vAlign w:val="center"/>
          </w:tcPr>
          <w:p w:rsidR="002071E0" w:rsidRPr="00507697" w:rsidRDefault="002071E0" w:rsidP="002071E0">
            <w:pPr>
              <w:jc w:val="both"/>
              <w:rPr>
                <w:rFonts w:ascii="Times New Roman" w:hAnsi="Times New Roman" w:cs="Times New Roman"/>
                <w:sz w:val="24"/>
                <w:szCs w:val="24"/>
              </w:rPr>
            </w:pPr>
            <w:r w:rsidRPr="00507697">
              <w:rPr>
                <w:rFonts w:ascii="Times New Roman" w:hAnsi="Times New Roman" w:cs="Times New Roman"/>
                <w:sz w:val="24"/>
                <w:szCs w:val="24"/>
              </w:rPr>
              <w:t>Thủ tục cấp lại giấy phép thành lập và công nhận Điều lệ quỹ</w:t>
            </w:r>
          </w:p>
        </w:tc>
        <w:tc>
          <w:tcPr>
            <w:tcW w:w="851" w:type="dxa"/>
            <w:vAlign w:val="center"/>
          </w:tcPr>
          <w:p w:rsidR="002071E0" w:rsidRPr="00507697" w:rsidRDefault="002071E0" w:rsidP="002071E0">
            <w:pPr>
              <w:spacing w:before="40" w:after="40"/>
              <w:jc w:val="center"/>
              <w:rPr>
                <w:rFonts w:ascii="Times New Roman" w:eastAsia="MS Mincho" w:hAnsi="Times New Roman" w:cs="Times New Roman"/>
                <w:sz w:val="24"/>
                <w:szCs w:val="24"/>
              </w:rPr>
            </w:pPr>
            <w:r w:rsidRPr="00507697">
              <w:rPr>
                <w:rFonts w:ascii="Times New Roman" w:eastAsia="MS Mincho" w:hAnsi="Times New Roman" w:cs="Times New Roman"/>
                <w:sz w:val="24"/>
                <w:szCs w:val="24"/>
              </w:rPr>
              <w:t>x</w:t>
            </w:r>
          </w:p>
        </w:tc>
        <w:tc>
          <w:tcPr>
            <w:tcW w:w="851" w:type="dxa"/>
            <w:vAlign w:val="center"/>
          </w:tcPr>
          <w:p w:rsidR="002071E0" w:rsidRDefault="002071E0" w:rsidP="002071E0">
            <w:pPr>
              <w:spacing w:before="40" w:after="40"/>
              <w:jc w:val="center"/>
              <w:rPr>
                <w:rFonts w:ascii="Times New Roman" w:eastAsia="MS Mincho"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891D91" w:rsidTr="004E14B8">
        <w:trPr>
          <w:trHeight w:val="549"/>
        </w:trPr>
        <w:tc>
          <w:tcPr>
            <w:tcW w:w="14056" w:type="dxa"/>
            <w:gridSpan w:val="7"/>
            <w:vAlign w:val="center"/>
          </w:tcPr>
          <w:p w:rsidR="002071E0" w:rsidRPr="00814108" w:rsidRDefault="002071E0" w:rsidP="002071E0">
            <w:pPr>
              <w:spacing w:before="40" w:after="40"/>
              <w:rPr>
                <w:rFonts w:ascii="Times New Roman" w:hAnsi="Times New Roman" w:cs="Times New Roman"/>
                <w:b/>
                <w:sz w:val="24"/>
                <w:szCs w:val="24"/>
              </w:rPr>
            </w:pPr>
            <w:r>
              <w:rPr>
                <w:rFonts w:ascii="Times New Roman" w:hAnsi="Times New Roman" w:cs="Times New Roman"/>
                <w:b/>
                <w:sz w:val="24"/>
                <w:szCs w:val="24"/>
              </w:rPr>
              <w:t xml:space="preserve">B. </w:t>
            </w:r>
            <w:r w:rsidRPr="00814108">
              <w:rPr>
                <w:rFonts w:ascii="Times New Roman" w:hAnsi="Times New Roman" w:cs="Times New Roman"/>
                <w:b/>
                <w:sz w:val="24"/>
                <w:szCs w:val="24"/>
              </w:rPr>
              <w:t>CẤP</w:t>
            </w:r>
            <w:r>
              <w:rPr>
                <w:rFonts w:ascii="Times New Roman" w:hAnsi="Times New Roman" w:cs="Times New Roman"/>
                <w:b/>
                <w:sz w:val="24"/>
                <w:szCs w:val="24"/>
              </w:rPr>
              <w:t xml:space="preserve"> HUYỆN</w:t>
            </w: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1</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Xuất bản, In và Phát hành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Khai báo hoạt động cơ sở dịch vụ photocopy.</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2</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Xuất bản, In và Phát hành</w:t>
            </w:r>
          </w:p>
        </w:tc>
        <w:tc>
          <w:tcPr>
            <w:tcW w:w="6437" w:type="dxa"/>
            <w:vAlign w:val="center"/>
          </w:tcPr>
          <w:p w:rsidR="002071E0" w:rsidRPr="00D6113C" w:rsidRDefault="00D6113C" w:rsidP="002071E0">
            <w:pPr>
              <w:spacing w:before="40" w:after="40"/>
              <w:rPr>
                <w:rFonts w:ascii="Times New Roman" w:hAnsi="Times New Roman" w:cs="Times New Roman"/>
                <w:sz w:val="24"/>
                <w:szCs w:val="24"/>
              </w:rPr>
            </w:pPr>
            <w:r w:rsidRPr="00D6113C">
              <w:rPr>
                <w:rFonts w:ascii="Times New Roman" w:hAnsi="Times New Roman" w:cs="Times New Roman"/>
                <w:color w:val="000000"/>
                <w:sz w:val="24"/>
                <w:szCs w:val="24"/>
              </w:rPr>
              <w:t>Thay đổi thông tin khai báo hoạt động cơ sở dịch vụ photocopy</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3</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Cấp giấy chứng nhận đủ điều kiện hoạt động điểm cung cấp dịch vụ trò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4</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50349A" w:rsidP="002071E0">
            <w:pPr>
              <w:spacing w:before="40" w:after="40"/>
              <w:rPr>
                <w:rFonts w:ascii="Times New Roman" w:hAnsi="Times New Roman" w:cs="Times New Roman"/>
                <w:sz w:val="24"/>
                <w:szCs w:val="24"/>
              </w:rPr>
            </w:pPr>
            <w:r>
              <w:rPr>
                <w:rFonts w:ascii="Times New Roman" w:eastAsia="Times New Roman" w:hAnsi="Times New Roman" w:cs="Times New Roman"/>
                <w:color w:val="222222"/>
                <w:sz w:val="24"/>
                <w:szCs w:val="24"/>
              </w:rPr>
              <w:t>Cấp lại giấy chứng nhận đủ điề</w:t>
            </w:r>
            <w:r w:rsidR="002071E0" w:rsidRPr="00FA6875">
              <w:rPr>
                <w:rFonts w:ascii="Times New Roman" w:eastAsia="Times New Roman" w:hAnsi="Times New Roman" w:cs="Times New Roman"/>
                <w:color w:val="222222"/>
                <w:sz w:val="24"/>
                <w:szCs w:val="24"/>
              </w:rPr>
              <w:t>u kiện hoạt động điểm cung cấp dịch vụ trò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5</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Gia hạn giấy chứng nhận đủ điều kiện hoạ</w:t>
            </w:r>
            <w:r w:rsidR="0050349A">
              <w:rPr>
                <w:rFonts w:ascii="Times New Roman" w:eastAsia="Times New Roman" w:hAnsi="Times New Roman" w:cs="Times New Roman"/>
                <w:color w:val="222222"/>
                <w:sz w:val="24"/>
                <w:szCs w:val="24"/>
              </w:rPr>
              <w:t>t động điểm cung cấp dịch vụ trò</w:t>
            </w:r>
            <w:r w:rsidRPr="00FA6875">
              <w:rPr>
                <w:rFonts w:ascii="Times New Roman" w:eastAsia="Times New Roman" w:hAnsi="Times New Roman" w:cs="Times New Roman"/>
                <w:color w:val="222222"/>
                <w:sz w:val="24"/>
                <w:szCs w:val="24"/>
              </w:rPr>
              <w:t xml:space="preserve">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6</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Phát thanh, truyền hình và thông tin điện tử</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Sửa đổi, bổ sung giấy chứng nhận đủ điều kiện hoạt động điểm cung cấp dịch vụ trò chơi điện tử công cộng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7</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thành lập và hoạt động Hợp tác xã</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 xml:space="preserve">Đăng ký thành lập hợp tác xã </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8</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thành lập và hoạt động Hợp tác xã</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Đăng ký thành lập chi nhánh, văn phòng đại diện, địa điểm kinh doanh của hợp tác xã</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9</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thành lập và hoạt động hộ kinh doanh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Đăng ký thành lập hộ kinh doanh</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10</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thành lập và hoạt động hộ kinh doanh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Đăng ký thay đổi nội dung đăng ký hộ kinh doanh</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11</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thành lập và hoạt động hộ kinh doanh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Tạm ngừng hoạt động hộ kinh doanh</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12</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thành lập và hoạt động hộ kinh doanh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Chấm dứt hoạt động hộ kinh doanh của hộ gia đình, cá nhân</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13</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Đăng ký khai sinh có yếu tố nước ngoài</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14</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Đăng ký lại khai sinh có yếu tố nước ngoài</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15</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Đăng ký giám hộ có yếu tố nước ngoài</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16</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Đăng ký chấm dứt giám hộ có yếu tố nước ngoài</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17</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FF0000"/>
                <w:sz w:val="24"/>
                <w:szCs w:val="24"/>
              </w:rPr>
              <w:t>Đăng ký nhận cha, mẹ, con có yếu tố nước ngoài</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18</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FF0000"/>
                <w:sz w:val="24"/>
                <w:szCs w:val="24"/>
              </w:rPr>
              <w:t>Đăng ký lại kết hôn có yếu tố nước ngoài</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FF0000"/>
                <w:sz w:val="24"/>
                <w:szCs w:val="24"/>
              </w:rPr>
            </w:pPr>
            <w:r w:rsidRPr="00FA6875">
              <w:rPr>
                <w:rFonts w:ascii="Times New Roman" w:eastAsia="Times New Roman" w:hAnsi="Times New Roman" w:cs="Times New Roman"/>
                <w:color w:val="FF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19</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Văn hóa</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Cấp giấy phép đủ điều kiện kinh doanh dịch vụ karaoke ( Do cơ quan quản lý nh</w:t>
            </w:r>
            <w:r>
              <w:rPr>
                <w:rFonts w:ascii="Times New Roman" w:eastAsia="Times New Roman" w:hAnsi="Times New Roman" w:cs="Times New Roman"/>
                <w:sz w:val="24"/>
                <w:szCs w:val="24"/>
              </w:rPr>
              <w:t>à nước về văn hóa cấp huyện cấp</w:t>
            </w:r>
            <w:r w:rsidRPr="00FA6875">
              <w:rPr>
                <w:rFonts w:ascii="Times New Roman" w:eastAsia="Times New Roman" w:hAnsi="Times New Roman" w:cs="Times New Roman"/>
                <w:sz w:val="24"/>
                <w:szCs w:val="24"/>
              </w:rPr>
              <w:t>)</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20</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FA6D12">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đăng</w:t>
            </w:r>
            <w:r w:rsidR="00FA6D12">
              <w:rPr>
                <w:rFonts w:ascii="Times New Roman" w:eastAsia="Times New Roman" w:hAnsi="Times New Roman" w:cs="Times New Roman"/>
                <w:sz w:val="24"/>
                <w:szCs w:val="24"/>
              </w:rPr>
              <w:t xml:space="preserve"> ký biến động quyền sử dụng đất</w:t>
            </w:r>
            <w:r w:rsidRPr="00FA6875">
              <w:rPr>
                <w:rFonts w:ascii="Times New Roman" w:eastAsia="Times New Roman" w:hAnsi="Times New Roman" w:cs="Times New Roman"/>
                <w:sz w:val="24"/>
                <w:szCs w:val="24"/>
              </w:rPr>
              <w:t xml:space="preserve">, quyền sở hữu tài sản gắn liền với đất trong các trường hợp chuyển nhượng, cho thuê, cho thuê lại, thừa kế, tặng cho, góp vốn bằng quyền sử dụng đất, quyền sở hữu tài sản gắn liền với đất cửa vợ hoặc </w:t>
            </w:r>
            <w:r w:rsidRPr="00FA6875">
              <w:rPr>
                <w:rFonts w:ascii="Times New Roman" w:eastAsia="Times New Roman" w:hAnsi="Times New Roman" w:cs="Times New Roman"/>
                <w:sz w:val="24"/>
                <w:szCs w:val="24"/>
              </w:rPr>
              <w:lastRenderedPageBreak/>
              <w:t>chồng thành của chung vợ và chồng , tăng thêm diện tích do nhận chuyển nhượng, thừa kế, tặng cho quyền sử dụng đất đã có chứng nhận ( Thủ tục có áp dụng mô h</w:t>
            </w:r>
            <w:r w:rsidR="00FA6D12">
              <w:rPr>
                <w:rFonts w:ascii="Times New Roman" w:eastAsia="Times New Roman" w:hAnsi="Times New Roman" w:cs="Times New Roman"/>
                <w:sz w:val="24"/>
                <w:szCs w:val="24"/>
              </w:rPr>
              <w:t>ình " Phi địa giới hành chính "</w:t>
            </w:r>
            <w:r w:rsidRPr="00FA6875">
              <w:rPr>
                <w:rFonts w:ascii="Times New Roman" w:eastAsia="Times New Roman" w:hAnsi="Times New Roman" w:cs="Times New Roman"/>
                <w:sz w:val="24"/>
                <w:szCs w:val="24"/>
              </w:rPr>
              <w:t>)</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lastRenderedPageBreak/>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21</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đăng ký biến động về sử dụng đất , tài sản gắn liền với đất do thay đổi thông tin về người được cấp giấy chứng nhận ( Đổi tên hoặc giấy pháp nhân , giấy tờ nhân thân . Địa chỉ ) , giảm diện tích thửa đất do sạt lở tự nhiên , thay đổi về hạn chế quyền sử dụng đất , thay đổi về nghĩa vụ tài chính thay đổi về tài sản gắn liền với đất so với nội dung đã đăng ký , cấp giấy chứng nhận (thủ tục có áp dụng mô hình " Phi địa giới hành chính ")</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22</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23</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đăng ký chuyển mục đích sử dụng đất không phải xin phép cơ quan nhà nước có thẩm quyền</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24</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cấp đổi Giấy chứng nhận quyền sử dụng đất quyền sở hữu nhà ở và tài sản khác gắn liền với đất</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25</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đính chính Giấy chứng nhận đã cấp</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26</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đăng ký bổ sung tài sản gắn liền với đất vào Giấy chứng nhận đã cấp</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27</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Đất đai</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cấp lại Giấy chứng nhận hoặc cấp lại Trang bổ sung của Giấy chứng nhận do bị mất</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28</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môi trường</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Pr>
                <w:rFonts w:ascii="Times New Roman" w:eastAsia="Times New Roman" w:hAnsi="Times New Roman" w:cs="Times New Roman"/>
                <w:sz w:val="24"/>
                <w:szCs w:val="24"/>
              </w:rPr>
              <w:t>Đ</w:t>
            </w:r>
            <w:r w:rsidRPr="00FA6875">
              <w:rPr>
                <w:rFonts w:ascii="Times New Roman" w:eastAsia="Times New Roman" w:hAnsi="Times New Roman" w:cs="Times New Roman"/>
                <w:sz w:val="24"/>
                <w:szCs w:val="24"/>
              </w:rPr>
              <w:t>ăng ký/đăng ký xác nhận lại kế hoạch bảo vệ môi trường</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29</w:t>
            </w:r>
          </w:p>
        </w:tc>
        <w:tc>
          <w:tcPr>
            <w:tcW w:w="2835" w:type="dxa"/>
            <w:vAlign w:val="center"/>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Lĩnh vực tài nguyên nước</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sz w:val="24"/>
                <w:szCs w:val="24"/>
              </w:rPr>
              <w:t>Thủ tục lấy ý kiến UBND cấp xã, cấp huyện đối với các dự án đầu tư có chuyển nước từ nguồn nước nội tỉnh</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sz w:val="24"/>
                <w:szCs w:val="24"/>
              </w:rPr>
            </w:pPr>
            <w:r w:rsidRPr="00FA6875">
              <w:rPr>
                <w:rFonts w:ascii="Times New Roman" w:eastAsia="Times New Roman" w:hAnsi="Times New Roman" w:cs="Times New Roman"/>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30</w:t>
            </w:r>
          </w:p>
        </w:tc>
        <w:tc>
          <w:tcPr>
            <w:tcW w:w="2835" w:type="dxa"/>
            <w:vAlign w:val="center"/>
          </w:tcPr>
          <w:p w:rsidR="002071E0" w:rsidRPr="00FA6875" w:rsidRDefault="002071E0" w:rsidP="002071E0">
            <w:pPr>
              <w:rPr>
                <w:rFonts w:ascii="Times New Roman" w:hAnsi="Times New Roman" w:cs="Times New Roman"/>
                <w:color w:val="000000"/>
                <w:sz w:val="24"/>
                <w:szCs w:val="24"/>
              </w:rPr>
            </w:pPr>
            <w:r>
              <w:rPr>
                <w:rFonts w:ascii="Times New Roman" w:hAnsi="Times New Roman" w:cs="Times New Roman"/>
                <w:color w:val="000000"/>
                <w:sz w:val="24"/>
                <w:szCs w:val="24"/>
              </w:rPr>
              <w:t>Lĩnh vực hoạt động xây dựng</w:t>
            </w:r>
          </w:p>
          <w:p w:rsidR="002071E0" w:rsidRPr="00FA6875" w:rsidRDefault="002071E0" w:rsidP="002071E0">
            <w:pPr>
              <w:spacing w:before="40" w:after="40"/>
              <w:rPr>
                <w:rFonts w:ascii="Times New Roman" w:eastAsia="Times New Roman" w:hAnsi="Times New Roman" w:cs="Times New Roman"/>
                <w:sz w:val="24"/>
                <w:szCs w:val="24"/>
              </w:rPr>
            </w:pP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Pr>
                <w:rFonts w:ascii="Times New Roman" w:hAnsi="Times New Roman" w:cs="Times New Roman"/>
                <w:color w:val="000000"/>
                <w:sz w:val="24"/>
                <w:szCs w:val="24"/>
              </w:rPr>
              <w:t>C</w:t>
            </w:r>
            <w:r w:rsidRPr="00FA6875">
              <w:rPr>
                <w:rFonts w:ascii="Times New Roman" w:hAnsi="Times New Roman" w:cs="Times New Roman"/>
                <w:color w:val="000000"/>
                <w:sz w:val="24"/>
                <w:szCs w:val="24"/>
              </w:rPr>
              <w:t xml:space="preserve">ấp GPXD (GPXD mới, giấy phép sửa chữa, cải tạo, giấy phép di dời công trình) đối với công trình, nhà ở riêng lẻ xây dựng trong đô thị, trung tâm cụm xã, trong khu bảo tồn, khu di tích </w:t>
            </w:r>
            <w:r w:rsidRPr="00FA6875">
              <w:rPr>
                <w:rFonts w:ascii="Times New Roman" w:hAnsi="Times New Roman" w:cs="Times New Roman"/>
                <w:color w:val="000000"/>
                <w:sz w:val="24"/>
                <w:szCs w:val="24"/>
              </w:rPr>
              <w:lastRenderedPageBreak/>
              <w:t>lịch sử-văn hóa thuộc địa bàn quản lý, trừ các công trình thuộc thẩm quyền cấp GPXD của cấp trung ương, cấp tỉnh</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lastRenderedPageBreak/>
              <w:t>x</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A51799" w:rsidTr="004E14B8">
        <w:tc>
          <w:tcPr>
            <w:tcW w:w="959" w:type="dxa"/>
            <w:vAlign w:val="center"/>
          </w:tcPr>
          <w:p w:rsidR="002071E0" w:rsidRPr="00A51799" w:rsidRDefault="002071E0" w:rsidP="00B81681">
            <w:pPr>
              <w:pStyle w:val="ListParagraph"/>
              <w:numPr>
                <w:ilvl w:val="0"/>
                <w:numId w:val="5"/>
              </w:numPr>
              <w:spacing w:before="40" w:after="40"/>
              <w:jc w:val="center"/>
              <w:rPr>
                <w:rFonts w:ascii="Times New Roman" w:hAnsi="Times New Roman" w:cs="Times New Roman"/>
                <w:color w:val="FF0000"/>
                <w:sz w:val="24"/>
                <w:szCs w:val="24"/>
              </w:rPr>
            </w:pPr>
          </w:p>
        </w:tc>
        <w:tc>
          <w:tcPr>
            <w:tcW w:w="709" w:type="dxa"/>
            <w:vAlign w:val="center"/>
          </w:tcPr>
          <w:p w:rsidR="002071E0" w:rsidRPr="00A51799" w:rsidRDefault="002071E0" w:rsidP="002071E0">
            <w:pPr>
              <w:spacing w:before="40" w:after="40"/>
              <w:jc w:val="center"/>
              <w:rPr>
                <w:rFonts w:ascii="Times New Roman" w:eastAsia="Times New Roman" w:hAnsi="Times New Roman" w:cs="Times New Roman"/>
                <w:color w:val="FF0000"/>
                <w:sz w:val="24"/>
                <w:szCs w:val="24"/>
              </w:rPr>
            </w:pPr>
            <w:r w:rsidRPr="00A51799">
              <w:rPr>
                <w:rFonts w:ascii="Times New Roman" w:eastAsia="Times New Roman" w:hAnsi="Times New Roman" w:cs="Times New Roman"/>
                <w:color w:val="FF0000"/>
                <w:sz w:val="24"/>
                <w:szCs w:val="24"/>
              </w:rPr>
              <w:t>31</w:t>
            </w:r>
          </w:p>
        </w:tc>
        <w:tc>
          <w:tcPr>
            <w:tcW w:w="2835" w:type="dxa"/>
            <w:vAlign w:val="center"/>
          </w:tcPr>
          <w:p w:rsidR="002071E0" w:rsidRPr="00A51799" w:rsidRDefault="002071E0" w:rsidP="002071E0">
            <w:pPr>
              <w:rPr>
                <w:rFonts w:ascii="Times New Roman" w:hAnsi="Times New Roman" w:cs="Times New Roman"/>
                <w:color w:val="FF0000"/>
                <w:sz w:val="24"/>
                <w:szCs w:val="24"/>
              </w:rPr>
            </w:pPr>
            <w:r w:rsidRPr="00A51799">
              <w:rPr>
                <w:rFonts w:ascii="Times New Roman" w:hAnsi="Times New Roman" w:cs="Times New Roman"/>
                <w:color w:val="FF0000"/>
                <w:sz w:val="24"/>
                <w:szCs w:val="24"/>
              </w:rPr>
              <w:t>Lĩnh vực An toàn thực phẩm</w:t>
            </w:r>
          </w:p>
        </w:tc>
        <w:tc>
          <w:tcPr>
            <w:tcW w:w="6437" w:type="dxa"/>
            <w:vAlign w:val="center"/>
          </w:tcPr>
          <w:p w:rsidR="002071E0" w:rsidRPr="00A51799" w:rsidRDefault="002071E0" w:rsidP="002071E0">
            <w:pPr>
              <w:spacing w:before="40" w:after="40"/>
              <w:rPr>
                <w:rFonts w:ascii="Times New Roman" w:hAnsi="Times New Roman" w:cs="Times New Roman"/>
                <w:color w:val="FF0000"/>
                <w:sz w:val="24"/>
                <w:szCs w:val="24"/>
              </w:rPr>
            </w:pPr>
            <w:r w:rsidRPr="00A51799">
              <w:rPr>
                <w:rFonts w:ascii="Times New Roman" w:hAnsi="Times New Roman" w:cs="Times New Roman"/>
                <w:color w:val="FF0000"/>
                <w:sz w:val="24"/>
                <w:szCs w:val="24"/>
              </w:rPr>
              <w:t>Cấp giấy chứng nhận cơ sở đủ điều kiện an toàn thực phẩm đối với cơ sở sản xuất , kinh doanh thực phẩm</w:t>
            </w:r>
          </w:p>
        </w:tc>
        <w:tc>
          <w:tcPr>
            <w:tcW w:w="851" w:type="dxa"/>
            <w:vAlign w:val="center"/>
          </w:tcPr>
          <w:p w:rsidR="002071E0" w:rsidRPr="00A51799" w:rsidRDefault="002071E0" w:rsidP="002071E0">
            <w:pPr>
              <w:jc w:val="center"/>
              <w:rPr>
                <w:rFonts w:ascii="Times New Roman" w:hAnsi="Times New Roman" w:cs="Times New Roman"/>
                <w:color w:val="FF0000"/>
                <w:sz w:val="24"/>
                <w:szCs w:val="24"/>
              </w:rPr>
            </w:pPr>
            <w:r w:rsidRPr="00A51799">
              <w:rPr>
                <w:rFonts w:ascii="Times New Roman" w:hAnsi="Times New Roman" w:cs="Times New Roman"/>
                <w:color w:val="FF0000"/>
                <w:sz w:val="24"/>
                <w:szCs w:val="24"/>
              </w:rPr>
              <w:t> </w:t>
            </w:r>
          </w:p>
        </w:tc>
        <w:tc>
          <w:tcPr>
            <w:tcW w:w="851" w:type="dxa"/>
            <w:vAlign w:val="center"/>
          </w:tcPr>
          <w:p w:rsidR="002071E0" w:rsidRPr="00A51799" w:rsidRDefault="002071E0" w:rsidP="002071E0">
            <w:pPr>
              <w:jc w:val="center"/>
              <w:rPr>
                <w:rFonts w:ascii="Times New Roman" w:hAnsi="Times New Roman" w:cs="Times New Roman"/>
                <w:color w:val="FF0000"/>
                <w:sz w:val="24"/>
                <w:szCs w:val="24"/>
              </w:rPr>
            </w:pPr>
            <w:r w:rsidRPr="00A51799">
              <w:rPr>
                <w:rFonts w:ascii="Times New Roman" w:hAnsi="Times New Roman" w:cs="Times New Roman"/>
                <w:color w:val="FF0000"/>
                <w:sz w:val="24"/>
                <w:szCs w:val="24"/>
              </w:rPr>
              <w:t>x</w:t>
            </w:r>
          </w:p>
        </w:tc>
        <w:tc>
          <w:tcPr>
            <w:tcW w:w="1414" w:type="dxa"/>
            <w:vAlign w:val="center"/>
          </w:tcPr>
          <w:p w:rsidR="002071E0" w:rsidRPr="00A51799" w:rsidRDefault="002071E0" w:rsidP="002071E0">
            <w:pPr>
              <w:spacing w:before="40" w:after="40"/>
              <w:rPr>
                <w:rFonts w:ascii="Times New Roman" w:eastAsia="MS Mincho" w:hAnsi="Times New Roman" w:cs="Times New Roman"/>
                <w:color w:val="FF0000"/>
                <w:sz w:val="24"/>
                <w:szCs w:val="24"/>
              </w:rPr>
            </w:pPr>
          </w:p>
        </w:tc>
      </w:tr>
      <w:tr w:rsidR="002071E0" w:rsidRPr="00A51799" w:rsidTr="004E14B8">
        <w:tc>
          <w:tcPr>
            <w:tcW w:w="959" w:type="dxa"/>
            <w:vAlign w:val="center"/>
          </w:tcPr>
          <w:p w:rsidR="002071E0" w:rsidRPr="00A51799" w:rsidRDefault="002071E0" w:rsidP="00B81681">
            <w:pPr>
              <w:pStyle w:val="ListParagraph"/>
              <w:numPr>
                <w:ilvl w:val="0"/>
                <w:numId w:val="5"/>
              </w:numPr>
              <w:spacing w:before="40" w:after="40"/>
              <w:jc w:val="center"/>
              <w:rPr>
                <w:rFonts w:ascii="Times New Roman" w:hAnsi="Times New Roman" w:cs="Times New Roman"/>
                <w:color w:val="FF0000"/>
                <w:sz w:val="24"/>
                <w:szCs w:val="24"/>
              </w:rPr>
            </w:pPr>
          </w:p>
        </w:tc>
        <w:tc>
          <w:tcPr>
            <w:tcW w:w="709" w:type="dxa"/>
            <w:vAlign w:val="center"/>
          </w:tcPr>
          <w:p w:rsidR="002071E0" w:rsidRPr="00A51799" w:rsidRDefault="002071E0" w:rsidP="002071E0">
            <w:pPr>
              <w:spacing w:before="40" w:after="40"/>
              <w:jc w:val="center"/>
              <w:rPr>
                <w:rFonts w:ascii="Times New Roman" w:eastAsia="Times New Roman" w:hAnsi="Times New Roman" w:cs="Times New Roman"/>
                <w:color w:val="FF0000"/>
                <w:sz w:val="24"/>
                <w:szCs w:val="24"/>
              </w:rPr>
            </w:pPr>
            <w:r w:rsidRPr="00A51799">
              <w:rPr>
                <w:rFonts w:ascii="Times New Roman" w:eastAsia="Times New Roman" w:hAnsi="Times New Roman" w:cs="Times New Roman"/>
                <w:color w:val="FF0000"/>
                <w:sz w:val="24"/>
                <w:szCs w:val="24"/>
              </w:rPr>
              <w:t>32</w:t>
            </w:r>
          </w:p>
        </w:tc>
        <w:tc>
          <w:tcPr>
            <w:tcW w:w="2835" w:type="dxa"/>
            <w:vAlign w:val="center"/>
          </w:tcPr>
          <w:p w:rsidR="002071E0" w:rsidRPr="00A51799" w:rsidRDefault="002071E0" w:rsidP="002071E0">
            <w:pPr>
              <w:rPr>
                <w:rFonts w:ascii="Times New Roman" w:hAnsi="Times New Roman" w:cs="Times New Roman"/>
                <w:color w:val="FF0000"/>
                <w:sz w:val="24"/>
                <w:szCs w:val="24"/>
              </w:rPr>
            </w:pPr>
            <w:r w:rsidRPr="00A51799">
              <w:rPr>
                <w:rFonts w:ascii="Times New Roman" w:hAnsi="Times New Roman" w:cs="Times New Roman"/>
                <w:color w:val="FF0000"/>
                <w:sz w:val="24"/>
                <w:szCs w:val="24"/>
              </w:rPr>
              <w:t>Lĩnh vực An toàn thực phẩm</w:t>
            </w:r>
          </w:p>
        </w:tc>
        <w:tc>
          <w:tcPr>
            <w:tcW w:w="6437" w:type="dxa"/>
            <w:vAlign w:val="center"/>
          </w:tcPr>
          <w:p w:rsidR="002071E0" w:rsidRPr="00A51799" w:rsidRDefault="002071E0" w:rsidP="002071E0">
            <w:pPr>
              <w:spacing w:before="40" w:after="40"/>
              <w:rPr>
                <w:rFonts w:ascii="Times New Roman" w:hAnsi="Times New Roman" w:cs="Times New Roman"/>
                <w:color w:val="FF0000"/>
                <w:sz w:val="24"/>
                <w:szCs w:val="24"/>
              </w:rPr>
            </w:pPr>
            <w:r w:rsidRPr="00A51799">
              <w:rPr>
                <w:rFonts w:ascii="Times New Roman" w:hAnsi="Times New Roman" w:cs="Times New Roman"/>
                <w:color w:val="FF0000"/>
                <w:sz w:val="24"/>
                <w:szCs w:val="24"/>
              </w:rPr>
              <w:t>Cấp lại giấy chứng nhận cơ sở đủ điều kiện an  toàn thực phẩm đối với cơ sở sản xuất , kinh doanh thực phẩm</w:t>
            </w:r>
          </w:p>
        </w:tc>
        <w:tc>
          <w:tcPr>
            <w:tcW w:w="851" w:type="dxa"/>
            <w:vAlign w:val="center"/>
          </w:tcPr>
          <w:p w:rsidR="002071E0" w:rsidRPr="00A51799" w:rsidRDefault="002071E0" w:rsidP="002071E0">
            <w:pPr>
              <w:jc w:val="center"/>
              <w:rPr>
                <w:rFonts w:ascii="Times New Roman" w:hAnsi="Times New Roman" w:cs="Times New Roman"/>
                <w:color w:val="FF0000"/>
                <w:sz w:val="24"/>
                <w:szCs w:val="24"/>
              </w:rPr>
            </w:pPr>
            <w:r w:rsidRPr="00A51799">
              <w:rPr>
                <w:rFonts w:ascii="Times New Roman" w:hAnsi="Times New Roman" w:cs="Times New Roman"/>
                <w:color w:val="FF0000"/>
                <w:sz w:val="24"/>
                <w:szCs w:val="24"/>
              </w:rPr>
              <w:t> </w:t>
            </w:r>
          </w:p>
        </w:tc>
        <w:tc>
          <w:tcPr>
            <w:tcW w:w="851" w:type="dxa"/>
            <w:vAlign w:val="center"/>
          </w:tcPr>
          <w:p w:rsidR="002071E0" w:rsidRPr="00A51799" w:rsidRDefault="002071E0" w:rsidP="002071E0">
            <w:pPr>
              <w:jc w:val="center"/>
              <w:rPr>
                <w:rFonts w:ascii="Times New Roman" w:hAnsi="Times New Roman" w:cs="Times New Roman"/>
                <w:color w:val="FF0000"/>
                <w:sz w:val="24"/>
                <w:szCs w:val="24"/>
              </w:rPr>
            </w:pPr>
            <w:r w:rsidRPr="00A51799">
              <w:rPr>
                <w:rFonts w:ascii="Times New Roman" w:hAnsi="Times New Roman" w:cs="Times New Roman"/>
                <w:color w:val="FF0000"/>
                <w:sz w:val="24"/>
                <w:szCs w:val="24"/>
              </w:rPr>
              <w:t>x</w:t>
            </w:r>
          </w:p>
        </w:tc>
        <w:tc>
          <w:tcPr>
            <w:tcW w:w="1414" w:type="dxa"/>
            <w:vAlign w:val="center"/>
          </w:tcPr>
          <w:p w:rsidR="002071E0" w:rsidRPr="00A51799" w:rsidRDefault="002071E0" w:rsidP="002071E0">
            <w:pPr>
              <w:spacing w:before="40" w:after="40"/>
              <w:rPr>
                <w:rFonts w:ascii="Times New Roman" w:eastAsia="MS Mincho" w:hAnsi="Times New Roman" w:cs="Times New Roman"/>
                <w:color w:val="FF0000"/>
                <w:sz w:val="24"/>
                <w:szCs w:val="24"/>
              </w:rPr>
            </w:pPr>
          </w:p>
        </w:tc>
      </w:tr>
      <w:tr w:rsidR="002071E0" w:rsidRPr="00A51799" w:rsidTr="004E14B8">
        <w:tc>
          <w:tcPr>
            <w:tcW w:w="959" w:type="dxa"/>
            <w:vAlign w:val="center"/>
          </w:tcPr>
          <w:p w:rsidR="002071E0" w:rsidRPr="00A51799" w:rsidRDefault="002071E0" w:rsidP="00B81681">
            <w:pPr>
              <w:pStyle w:val="ListParagraph"/>
              <w:numPr>
                <w:ilvl w:val="0"/>
                <w:numId w:val="5"/>
              </w:numPr>
              <w:spacing w:before="40" w:after="40"/>
              <w:jc w:val="center"/>
              <w:rPr>
                <w:rFonts w:ascii="Times New Roman" w:hAnsi="Times New Roman" w:cs="Times New Roman"/>
                <w:color w:val="FF0000"/>
                <w:sz w:val="24"/>
                <w:szCs w:val="24"/>
              </w:rPr>
            </w:pPr>
          </w:p>
        </w:tc>
        <w:tc>
          <w:tcPr>
            <w:tcW w:w="709" w:type="dxa"/>
            <w:vAlign w:val="center"/>
          </w:tcPr>
          <w:p w:rsidR="002071E0" w:rsidRPr="00A51799" w:rsidRDefault="002071E0" w:rsidP="002071E0">
            <w:pPr>
              <w:spacing w:before="40" w:after="40"/>
              <w:jc w:val="center"/>
              <w:rPr>
                <w:rFonts w:ascii="Times New Roman" w:eastAsia="Times New Roman" w:hAnsi="Times New Roman" w:cs="Times New Roman"/>
                <w:color w:val="FF0000"/>
                <w:sz w:val="24"/>
                <w:szCs w:val="24"/>
              </w:rPr>
            </w:pPr>
            <w:r w:rsidRPr="00A51799">
              <w:rPr>
                <w:rFonts w:ascii="Times New Roman" w:eastAsia="Times New Roman" w:hAnsi="Times New Roman" w:cs="Times New Roman"/>
                <w:color w:val="FF0000"/>
                <w:sz w:val="24"/>
                <w:szCs w:val="24"/>
              </w:rPr>
              <w:t>33</w:t>
            </w:r>
          </w:p>
        </w:tc>
        <w:tc>
          <w:tcPr>
            <w:tcW w:w="2835" w:type="dxa"/>
            <w:vAlign w:val="center"/>
          </w:tcPr>
          <w:p w:rsidR="002071E0" w:rsidRPr="00A51799" w:rsidRDefault="002071E0" w:rsidP="002071E0">
            <w:pPr>
              <w:rPr>
                <w:rFonts w:ascii="Times New Roman" w:hAnsi="Times New Roman" w:cs="Times New Roman"/>
                <w:color w:val="FF0000"/>
                <w:sz w:val="24"/>
                <w:szCs w:val="24"/>
              </w:rPr>
            </w:pPr>
            <w:r w:rsidRPr="00A51799">
              <w:rPr>
                <w:rFonts w:ascii="Times New Roman" w:hAnsi="Times New Roman" w:cs="Times New Roman"/>
                <w:color w:val="FF0000"/>
                <w:sz w:val="24"/>
                <w:szCs w:val="24"/>
              </w:rPr>
              <w:t>Lĩnh vực An toàn thực phẩm</w:t>
            </w:r>
          </w:p>
        </w:tc>
        <w:tc>
          <w:tcPr>
            <w:tcW w:w="6437" w:type="dxa"/>
            <w:vAlign w:val="center"/>
          </w:tcPr>
          <w:p w:rsidR="002071E0" w:rsidRPr="00A51799" w:rsidRDefault="002071E0" w:rsidP="002071E0">
            <w:pPr>
              <w:spacing w:before="40" w:after="40"/>
              <w:rPr>
                <w:rFonts w:ascii="Times New Roman" w:hAnsi="Times New Roman" w:cs="Times New Roman"/>
                <w:color w:val="FF0000"/>
                <w:sz w:val="24"/>
                <w:szCs w:val="24"/>
              </w:rPr>
            </w:pPr>
            <w:r w:rsidRPr="00A51799">
              <w:rPr>
                <w:rFonts w:ascii="Times New Roman" w:hAnsi="Times New Roman" w:cs="Times New Roman"/>
                <w:color w:val="FF0000"/>
                <w:sz w:val="24"/>
                <w:szCs w:val="24"/>
              </w:rPr>
              <w:t>Cấp Giấy xác nhận kiến thức về an toàn thực phẩm cho tổ chức và cá nhân</w:t>
            </w:r>
          </w:p>
        </w:tc>
        <w:tc>
          <w:tcPr>
            <w:tcW w:w="851" w:type="dxa"/>
            <w:vAlign w:val="center"/>
          </w:tcPr>
          <w:p w:rsidR="002071E0" w:rsidRPr="00A51799" w:rsidRDefault="002071E0" w:rsidP="002071E0">
            <w:pPr>
              <w:jc w:val="center"/>
              <w:rPr>
                <w:rFonts w:ascii="Times New Roman" w:hAnsi="Times New Roman" w:cs="Times New Roman"/>
                <w:color w:val="FF0000"/>
                <w:sz w:val="24"/>
                <w:szCs w:val="24"/>
              </w:rPr>
            </w:pPr>
            <w:r w:rsidRPr="00A51799">
              <w:rPr>
                <w:rFonts w:ascii="Times New Roman" w:hAnsi="Times New Roman" w:cs="Times New Roman"/>
                <w:color w:val="FF0000"/>
                <w:sz w:val="24"/>
                <w:szCs w:val="24"/>
              </w:rPr>
              <w:t> </w:t>
            </w:r>
          </w:p>
        </w:tc>
        <w:tc>
          <w:tcPr>
            <w:tcW w:w="851" w:type="dxa"/>
            <w:vAlign w:val="center"/>
          </w:tcPr>
          <w:p w:rsidR="002071E0" w:rsidRPr="00A51799" w:rsidRDefault="002071E0" w:rsidP="002071E0">
            <w:pPr>
              <w:jc w:val="center"/>
              <w:rPr>
                <w:rFonts w:ascii="Times New Roman" w:hAnsi="Times New Roman" w:cs="Times New Roman"/>
                <w:color w:val="FF0000"/>
                <w:sz w:val="24"/>
                <w:szCs w:val="24"/>
              </w:rPr>
            </w:pPr>
            <w:r w:rsidRPr="00A51799">
              <w:rPr>
                <w:rFonts w:ascii="Times New Roman" w:hAnsi="Times New Roman" w:cs="Times New Roman"/>
                <w:color w:val="FF0000"/>
                <w:sz w:val="24"/>
                <w:szCs w:val="24"/>
              </w:rPr>
              <w:t>x</w:t>
            </w:r>
          </w:p>
        </w:tc>
        <w:tc>
          <w:tcPr>
            <w:tcW w:w="1414" w:type="dxa"/>
            <w:vAlign w:val="center"/>
          </w:tcPr>
          <w:p w:rsidR="002071E0" w:rsidRPr="00A51799" w:rsidRDefault="002071E0" w:rsidP="002071E0">
            <w:pPr>
              <w:spacing w:before="40" w:after="40"/>
              <w:rPr>
                <w:rFonts w:ascii="Times New Roman" w:eastAsia="MS Mincho" w:hAnsi="Times New Roman" w:cs="Times New Roman"/>
                <w:color w:val="FF0000"/>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835" w:type="dxa"/>
            <w:vAlign w:val="center"/>
          </w:tcPr>
          <w:p w:rsidR="002071E0" w:rsidRPr="00FA6875" w:rsidRDefault="002071E0" w:rsidP="002071E0">
            <w:pPr>
              <w:rPr>
                <w:rFonts w:ascii="Times New Roman" w:hAnsi="Times New Roman" w:cs="Times New Roman"/>
                <w:color w:val="000000"/>
                <w:sz w:val="24"/>
                <w:szCs w:val="24"/>
              </w:rPr>
            </w:pPr>
            <w:r>
              <w:rPr>
                <w:rFonts w:ascii="Times New Roman" w:hAnsi="Times New Roman" w:cs="Times New Roman"/>
                <w:color w:val="000000"/>
                <w:sz w:val="24"/>
                <w:szCs w:val="24"/>
              </w:rPr>
              <w:t>L</w:t>
            </w:r>
            <w:r w:rsidRPr="00FA6875">
              <w:rPr>
                <w:rFonts w:ascii="Times New Roman" w:hAnsi="Times New Roman" w:cs="Times New Roman"/>
                <w:color w:val="000000"/>
                <w:sz w:val="24"/>
                <w:szCs w:val="24"/>
              </w:rPr>
              <w:t>ĩnh vực lưu thông hàng hóa</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Pr>
                <w:rFonts w:ascii="Times New Roman" w:hAnsi="Times New Roman" w:cs="Times New Roman"/>
                <w:color w:val="000000"/>
                <w:sz w:val="24"/>
                <w:szCs w:val="24"/>
              </w:rPr>
              <w:t>C</w:t>
            </w:r>
            <w:r w:rsidRPr="00FA6875">
              <w:rPr>
                <w:rFonts w:ascii="Times New Roman" w:hAnsi="Times New Roman" w:cs="Times New Roman"/>
                <w:color w:val="000000"/>
                <w:sz w:val="24"/>
                <w:szCs w:val="24"/>
              </w:rPr>
              <w:t>ấ</w:t>
            </w:r>
            <w:r>
              <w:rPr>
                <w:rFonts w:ascii="Times New Roman" w:hAnsi="Times New Roman" w:cs="Times New Roman"/>
                <w:color w:val="000000"/>
                <w:sz w:val="24"/>
                <w:szCs w:val="24"/>
              </w:rPr>
              <w:t>p G</w:t>
            </w:r>
            <w:r w:rsidRPr="00FA6875">
              <w:rPr>
                <w:rFonts w:ascii="Times New Roman" w:hAnsi="Times New Roman" w:cs="Times New Roman"/>
                <w:color w:val="000000"/>
                <w:sz w:val="24"/>
                <w:szCs w:val="24"/>
              </w:rPr>
              <w:t>iấy phép bán lẻ rượu</w:t>
            </w:r>
          </w:p>
        </w:tc>
        <w:tc>
          <w:tcPr>
            <w:tcW w:w="851" w:type="dxa"/>
            <w:vAlign w:val="center"/>
          </w:tcPr>
          <w:p w:rsidR="002071E0" w:rsidRPr="00FA6875" w:rsidRDefault="002071E0" w:rsidP="002071E0">
            <w:pPr>
              <w:jc w:val="center"/>
              <w:rPr>
                <w:rFonts w:ascii="Times New Roman" w:hAnsi="Times New Roman" w:cs="Times New Roman"/>
                <w:color w:val="000000"/>
                <w:sz w:val="24"/>
                <w:szCs w:val="24"/>
              </w:rPr>
            </w:pPr>
            <w:r w:rsidRPr="00FA6875">
              <w:rPr>
                <w:rFonts w:ascii="Times New Roman" w:hAnsi="Times New Roman" w:cs="Times New Roman"/>
                <w:color w:val="000000"/>
                <w:sz w:val="24"/>
                <w:szCs w:val="24"/>
              </w:rPr>
              <w:t> </w:t>
            </w:r>
          </w:p>
        </w:tc>
        <w:tc>
          <w:tcPr>
            <w:tcW w:w="851" w:type="dxa"/>
            <w:vAlign w:val="center"/>
          </w:tcPr>
          <w:p w:rsidR="002071E0" w:rsidRPr="00FA6875" w:rsidRDefault="002071E0" w:rsidP="002071E0">
            <w:pPr>
              <w:jc w:val="center"/>
              <w:rPr>
                <w:rFonts w:ascii="Times New Roman" w:hAnsi="Times New Roman" w:cs="Times New Roman"/>
                <w:color w:val="000000"/>
                <w:sz w:val="24"/>
                <w:szCs w:val="24"/>
              </w:rPr>
            </w:pPr>
            <w:r w:rsidRPr="00FA6875">
              <w:rPr>
                <w:rFonts w:ascii="Times New Roman" w:hAnsi="Times New Roman" w:cs="Times New Roman"/>
                <w:color w:val="000000"/>
                <w:sz w:val="24"/>
                <w:szCs w:val="24"/>
              </w:rPr>
              <w:t>x</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2B5388">
        <w:tc>
          <w:tcPr>
            <w:tcW w:w="959" w:type="dxa"/>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835" w:type="dxa"/>
          </w:tcPr>
          <w:p w:rsidR="002071E0" w:rsidRPr="00FA6875" w:rsidRDefault="002071E0" w:rsidP="002071E0">
            <w:pPr>
              <w:rPr>
                <w:rFonts w:ascii="Times New Roman" w:hAnsi="Times New Roman" w:cs="Times New Roman"/>
                <w:color w:val="000000"/>
                <w:sz w:val="24"/>
                <w:szCs w:val="24"/>
              </w:rPr>
            </w:pPr>
            <w:r w:rsidRPr="00FA6875">
              <w:rPr>
                <w:rFonts w:ascii="Times New Roman" w:hAnsi="Times New Roman" w:cs="Times New Roman"/>
                <w:color w:val="000000"/>
                <w:sz w:val="24"/>
                <w:szCs w:val="24"/>
              </w:rPr>
              <w:t>Lĩnh vực Lưu thông hàng hóa trong nước</w:t>
            </w:r>
          </w:p>
        </w:tc>
        <w:tc>
          <w:tcPr>
            <w:tcW w:w="6437" w:type="dxa"/>
          </w:tcPr>
          <w:p w:rsidR="002071E0" w:rsidRPr="00714BAA" w:rsidRDefault="002071E0" w:rsidP="002071E0">
            <w:pPr>
              <w:spacing w:before="40" w:after="40"/>
              <w:rPr>
                <w:rFonts w:ascii="Times New Roman" w:hAnsi="Times New Roman" w:cs="Times New Roman"/>
                <w:sz w:val="24"/>
                <w:szCs w:val="24"/>
              </w:rPr>
            </w:pPr>
            <w:r w:rsidRPr="00FA6875">
              <w:rPr>
                <w:rFonts w:ascii="Times New Roman" w:hAnsi="Times New Roman" w:cs="Times New Roman"/>
                <w:color w:val="000000"/>
                <w:sz w:val="24"/>
                <w:szCs w:val="24"/>
              </w:rPr>
              <w:t>Cấp Giấy phép bán lẻ sản phẩm thuốc lá</w:t>
            </w:r>
          </w:p>
        </w:tc>
        <w:tc>
          <w:tcPr>
            <w:tcW w:w="851" w:type="dxa"/>
          </w:tcPr>
          <w:p w:rsidR="002071E0" w:rsidRPr="00FA6875" w:rsidRDefault="002071E0" w:rsidP="002071E0">
            <w:pPr>
              <w:jc w:val="center"/>
              <w:rPr>
                <w:rFonts w:ascii="Times New Roman" w:hAnsi="Times New Roman" w:cs="Times New Roman"/>
                <w:color w:val="000000"/>
                <w:sz w:val="24"/>
                <w:szCs w:val="24"/>
              </w:rPr>
            </w:pPr>
            <w:r w:rsidRPr="00FA6875">
              <w:rPr>
                <w:rFonts w:ascii="Times New Roman" w:hAnsi="Times New Roman" w:cs="Times New Roman"/>
                <w:color w:val="000000"/>
                <w:sz w:val="24"/>
                <w:szCs w:val="24"/>
              </w:rPr>
              <w:t>x</w:t>
            </w:r>
          </w:p>
        </w:tc>
        <w:tc>
          <w:tcPr>
            <w:tcW w:w="851" w:type="dxa"/>
          </w:tcPr>
          <w:p w:rsidR="002071E0" w:rsidRPr="00FA6875" w:rsidRDefault="002071E0" w:rsidP="002071E0">
            <w:pPr>
              <w:jc w:val="center"/>
              <w:rPr>
                <w:rFonts w:ascii="Times New Roman" w:hAnsi="Times New Roman" w:cs="Times New Roman"/>
                <w:color w:val="000000"/>
                <w:sz w:val="24"/>
                <w:szCs w:val="24"/>
              </w:rPr>
            </w:pPr>
            <w:r w:rsidRPr="00FA6875">
              <w:rPr>
                <w:rFonts w:ascii="Times New Roman" w:hAnsi="Times New Roman" w:cs="Times New Roman"/>
                <w:color w:val="000000"/>
                <w:sz w:val="24"/>
                <w:szCs w:val="24"/>
              </w:rPr>
              <w:t> </w:t>
            </w:r>
          </w:p>
        </w:tc>
        <w:tc>
          <w:tcPr>
            <w:tcW w:w="1414" w:type="dxa"/>
          </w:tcPr>
          <w:p w:rsidR="002071E0" w:rsidRPr="00714BAA" w:rsidRDefault="002071E0" w:rsidP="002071E0">
            <w:pPr>
              <w:spacing w:before="40" w:after="40"/>
              <w:rPr>
                <w:rFonts w:ascii="Times New Roman" w:eastAsia="MS Mincho" w:hAnsi="Times New Roman" w:cs="Times New Roman"/>
                <w:sz w:val="24"/>
                <w:szCs w:val="24"/>
              </w:rPr>
            </w:pPr>
          </w:p>
        </w:tc>
      </w:tr>
      <w:tr w:rsidR="00E07241" w:rsidRPr="00E07241" w:rsidTr="002B5388">
        <w:tc>
          <w:tcPr>
            <w:tcW w:w="959" w:type="dxa"/>
          </w:tcPr>
          <w:p w:rsidR="002071E0" w:rsidRPr="00E0724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tcPr>
          <w:p w:rsidR="002071E0" w:rsidRPr="00E07241" w:rsidRDefault="002071E0" w:rsidP="002071E0">
            <w:pPr>
              <w:spacing w:before="40" w:after="40"/>
              <w:jc w:val="center"/>
              <w:rPr>
                <w:rFonts w:ascii="Times New Roman" w:eastAsia="Times New Roman" w:hAnsi="Times New Roman" w:cs="Times New Roman"/>
                <w:sz w:val="24"/>
                <w:szCs w:val="24"/>
              </w:rPr>
            </w:pPr>
            <w:r w:rsidRPr="00E07241">
              <w:rPr>
                <w:rFonts w:ascii="Times New Roman" w:eastAsia="Times New Roman" w:hAnsi="Times New Roman" w:cs="Times New Roman"/>
                <w:sz w:val="24"/>
                <w:szCs w:val="24"/>
              </w:rPr>
              <w:t>36</w:t>
            </w:r>
          </w:p>
        </w:tc>
        <w:tc>
          <w:tcPr>
            <w:tcW w:w="2835" w:type="dxa"/>
          </w:tcPr>
          <w:p w:rsidR="002071E0" w:rsidRPr="00E07241" w:rsidRDefault="002071E0" w:rsidP="002071E0">
            <w:pPr>
              <w:rPr>
                <w:rFonts w:ascii="Times New Roman" w:hAnsi="Times New Roman" w:cs="Times New Roman"/>
                <w:sz w:val="24"/>
                <w:szCs w:val="24"/>
              </w:rPr>
            </w:pPr>
            <w:r w:rsidRPr="00E07241">
              <w:rPr>
                <w:rFonts w:ascii="Times New Roman" w:hAnsi="Times New Roman" w:cs="Times New Roman"/>
                <w:sz w:val="24"/>
                <w:szCs w:val="24"/>
              </w:rPr>
              <w:t>Lĩnh vực lưu thông hàng hóa</w:t>
            </w:r>
          </w:p>
        </w:tc>
        <w:tc>
          <w:tcPr>
            <w:tcW w:w="6437" w:type="dxa"/>
          </w:tcPr>
          <w:p w:rsidR="002071E0" w:rsidRPr="00E07241" w:rsidRDefault="002071E0" w:rsidP="002071E0">
            <w:pPr>
              <w:spacing w:before="40" w:after="40"/>
              <w:rPr>
                <w:rFonts w:ascii="Times New Roman" w:hAnsi="Times New Roman" w:cs="Times New Roman"/>
                <w:sz w:val="24"/>
                <w:szCs w:val="24"/>
              </w:rPr>
            </w:pPr>
            <w:r w:rsidRPr="00E07241">
              <w:rPr>
                <w:rFonts w:ascii="Times New Roman" w:hAnsi="Times New Roman" w:cs="Times New Roman"/>
                <w:sz w:val="24"/>
                <w:szCs w:val="24"/>
              </w:rPr>
              <w:t>Cấp sửa đổi, bổ sung Giấy phép bán lẻ sản phẩm thuốc lá</w:t>
            </w:r>
          </w:p>
        </w:tc>
        <w:tc>
          <w:tcPr>
            <w:tcW w:w="851" w:type="dxa"/>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 </w:t>
            </w:r>
          </w:p>
        </w:tc>
        <w:tc>
          <w:tcPr>
            <w:tcW w:w="851" w:type="dxa"/>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x</w:t>
            </w:r>
          </w:p>
        </w:tc>
        <w:tc>
          <w:tcPr>
            <w:tcW w:w="1414" w:type="dxa"/>
          </w:tcPr>
          <w:p w:rsidR="002071E0" w:rsidRPr="00E07241" w:rsidRDefault="002071E0" w:rsidP="002071E0">
            <w:pPr>
              <w:spacing w:before="40" w:after="40"/>
              <w:rPr>
                <w:rFonts w:ascii="Times New Roman" w:eastAsia="MS Mincho" w:hAnsi="Times New Roman" w:cs="Times New Roman"/>
                <w:sz w:val="24"/>
                <w:szCs w:val="24"/>
              </w:rPr>
            </w:pPr>
          </w:p>
        </w:tc>
      </w:tr>
      <w:tr w:rsidR="00E07241" w:rsidRPr="00E07241" w:rsidTr="004E14B8">
        <w:tc>
          <w:tcPr>
            <w:tcW w:w="959" w:type="dxa"/>
            <w:vAlign w:val="center"/>
          </w:tcPr>
          <w:p w:rsidR="002071E0" w:rsidRPr="00E0724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E07241" w:rsidRDefault="002071E0" w:rsidP="002071E0">
            <w:pPr>
              <w:spacing w:before="40" w:after="40"/>
              <w:jc w:val="center"/>
              <w:rPr>
                <w:rFonts w:ascii="Times New Roman" w:eastAsia="Times New Roman" w:hAnsi="Times New Roman" w:cs="Times New Roman"/>
                <w:sz w:val="24"/>
                <w:szCs w:val="24"/>
              </w:rPr>
            </w:pPr>
            <w:r w:rsidRPr="00E07241">
              <w:rPr>
                <w:rFonts w:ascii="Times New Roman" w:eastAsia="Times New Roman" w:hAnsi="Times New Roman" w:cs="Times New Roman"/>
                <w:sz w:val="24"/>
                <w:szCs w:val="24"/>
              </w:rPr>
              <w:t>37</w:t>
            </w:r>
          </w:p>
        </w:tc>
        <w:tc>
          <w:tcPr>
            <w:tcW w:w="2835" w:type="dxa"/>
            <w:vAlign w:val="center"/>
          </w:tcPr>
          <w:p w:rsidR="002071E0" w:rsidRPr="00E07241" w:rsidRDefault="002071E0" w:rsidP="002071E0">
            <w:pPr>
              <w:rPr>
                <w:rFonts w:ascii="Times New Roman" w:hAnsi="Times New Roman" w:cs="Times New Roman"/>
                <w:sz w:val="24"/>
                <w:szCs w:val="24"/>
              </w:rPr>
            </w:pPr>
            <w:r w:rsidRPr="00E07241">
              <w:rPr>
                <w:rFonts w:ascii="Times New Roman" w:hAnsi="Times New Roman" w:cs="Times New Roman"/>
                <w:sz w:val="24"/>
                <w:szCs w:val="24"/>
              </w:rPr>
              <w:t>Lĩnh vực Công nghiệp tiêu dùng</w:t>
            </w:r>
          </w:p>
        </w:tc>
        <w:tc>
          <w:tcPr>
            <w:tcW w:w="6437" w:type="dxa"/>
            <w:vAlign w:val="center"/>
          </w:tcPr>
          <w:p w:rsidR="002071E0" w:rsidRPr="00E07241" w:rsidRDefault="002071E0" w:rsidP="002071E0">
            <w:pPr>
              <w:spacing w:before="40" w:after="40"/>
              <w:rPr>
                <w:rFonts w:ascii="Times New Roman" w:hAnsi="Times New Roman" w:cs="Times New Roman"/>
                <w:sz w:val="24"/>
                <w:szCs w:val="24"/>
              </w:rPr>
            </w:pPr>
            <w:r w:rsidRPr="00E07241">
              <w:rPr>
                <w:rFonts w:ascii="Times New Roman" w:hAnsi="Times New Roman" w:cs="Times New Roman"/>
                <w:sz w:val="24"/>
                <w:szCs w:val="24"/>
              </w:rPr>
              <w:t>Cấp Giấy phép sản xuất rượu thủ công nhằm mục đích kinh doanh</w:t>
            </w:r>
          </w:p>
        </w:tc>
        <w:tc>
          <w:tcPr>
            <w:tcW w:w="851" w:type="dxa"/>
            <w:vAlign w:val="center"/>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x</w:t>
            </w:r>
          </w:p>
        </w:tc>
        <w:tc>
          <w:tcPr>
            <w:tcW w:w="851" w:type="dxa"/>
            <w:vAlign w:val="center"/>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 </w:t>
            </w:r>
          </w:p>
        </w:tc>
        <w:tc>
          <w:tcPr>
            <w:tcW w:w="1414" w:type="dxa"/>
            <w:vAlign w:val="center"/>
          </w:tcPr>
          <w:p w:rsidR="002071E0" w:rsidRPr="00E07241" w:rsidRDefault="002071E0" w:rsidP="002071E0">
            <w:pPr>
              <w:spacing w:before="40" w:after="40"/>
              <w:rPr>
                <w:rFonts w:ascii="Times New Roman" w:eastAsia="MS Mincho" w:hAnsi="Times New Roman" w:cs="Times New Roman"/>
                <w:sz w:val="24"/>
                <w:szCs w:val="24"/>
              </w:rPr>
            </w:pPr>
          </w:p>
        </w:tc>
      </w:tr>
      <w:tr w:rsidR="00E07241" w:rsidRPr="00E07241" w:rsidTr="007345A6">
        <w:tc>
          <w:tcPr>
            <w:tcW w:w="959" w:type="dxa"/>
          </w:tcPr>
          <w:p w:rsidR="002071E0" w:rsidRPr="00E0724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tcPr>
          <w:p w:rsidR="002071E0" w:rsidRPr="00E07241" w:rsidRDefault="002071E0" w:rsidP="002071E0">
            <w:pPr>
              <w:spacing w:before="40" w:after="40"/>
              <w:jc w:val="center"/>
              <w:rPr>
                <w:rFonts w:ascii="Times New Roman" w:eastAsia="Times New Roman" w:hAnsi="Times New Roman" w:cs="Times New Roman"/>
                <w:sz w:val="24"/>
                <w:szCs w:val="24"/>
              </w:rPr>
            </w:pPr>
            <w:r w:rsidRPr="00E07241">
              <w:rPr>
                <w:rFonts w:ascii="Times New Roman" w:eastAsia="Times New Roman" w:hAnsi="Times New Roman" w:cs="Times New Roman"/>
                <w:sz w:val="24"/>
                <w:szCs w:val="24"/>
              </w:rPr>
              <w:t>38</w:t>
            </w:r>
          </w:p>
        </w:tc>
        <w:tc>
          <w:tcPr>
            <w:tcW w:w="2835" w:type="dxa"/>
          </w:tcPr>
          <w:p w:rsidR="002071E0" w:rsidRPr="00E07241" w:rsidRDefault="002071E0" w:rsidP="002071E0">
            <w:pPr>
              <w:rPr>
                <w:rFonts w:ascii="Times New Roman" w:hAnsi="Times New Roman" w:cs="Times New Roman"/>
                <w:sz w:val="24"/>
                <w:szCs w:val="24"/>
              </w:rPr>
            </w:pPr>
            <w:r w:rsidRPr="00E07241">
              <w:rPr>
                <w:rFonts w:ascii="Times New Roman" w:hAnsi="Times New Roman" w:cs="Times New Roman"/>
                <w:sz w:val="24"/>
                <w:szCs w:val="24"/>
              </w:rPr>
              <w:t>Lĩnh vực Công nghiệp tiêu dùng</w:t>
            </w:r>
          </w:p>
        </w:tc>
        <w:tc>
          <w:tcPr>
            <w:tcW w:w="6437" w:type="dxa"/>
          </w:tcPr>
          <w:p w:rsidR="002071E0" w:rsidRPr="00E07241" w:rsidRDefault="002071E0" w:rsidP="002071E0">
            <w:pPr>
              <w:spacing w:before="40" w:after="40"/>
              <w:rPr>
                <w:rFonts w:ascii="Times New Roman" w:hAnsi="Times New Roman" w:cs="Times New Roman"/>
                <w:sz w:val="24"/>
                <w:szCs w:val="24"/>
              </w:rPr>
            </w:pPr>
            <w:r w:rsidRPr="00E07241">
              <w:rPr>
                <w:rFonts w:ascii="Times New Roman" w:hAnsi="Times New Roman" w:cs="Times New Roman"/>
                <w:sz w:val="24"/>
                <w:szCs w:val="24"/>
              </w:rPr>
              <w:t>Cấp lại Giấy phép sản xuất rượu thủ công nhằm mục đích kinh doanh</w:t>
            </w:r>
          </w:p>
        </w:tc>
        <w:tc>
          <w:tcPr>
            <w:tcW w:w="851" w:type="dxa"/>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 </w:t>
            </w:r>
          </w:p>
        </w:tc>
        <w:tc>
          <w:tcPr>
            <w:tcW w:w="851" w:type="dxa"/>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x</w:t>
            </w:r>
          </w:p>
        </w:tc>
        <w:tc>
          <w:tcPr>
            <w:tcW w:w="1414" w:type="dxa"/>
          </w:tcPr>
          <w:p w:rsidR="002071E0" w:rsidRPr="00E07241" w:rsidRDefault="002071E0" w:rsidP="002071E0">
            <w:pPr>
              <w:spacing w:before="40" w:after="40"/>
              <w:rPr>
                <w:rFonts w:ascii="Times New Roman" w:eastAsia="MS Mincho" w:hAnsi="Times New Roman" w:cs="Times New Roman"/>
                <w:sz w:val="24"/>
                <w:szCs w:val="24"/>
              </w:rPr>
            </w:pPr>
          </w:p>
        </w:tc>
      </w:tr>
      <w:tr w:rsidR="00E07241" w:rsidRPr="00E07241" w:rsidTr="007345A6">
        <w:tc>
          <w:tcPr>
            <w:tcW w:w="959" w:type="dxa"/>
          </w:tcPr>
          <w:p w:rsidR="002071E0" w:rsidRPr="00E0724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tcPr>
          <w:p w:rsidR="002071E0" w:rsidRPr="00E07241" w:rsidRDefault="002071E0" w:rsidP="002071E0">
            <w:pPr>
              <w:spacing w:before="40" w:after="40"/>
              <w:jc w:val="center"/>
              <w:rPr>
                <w:rFonts w:ascii="Times New Roman" w:eastAsia="Times New Roman" w:hAnsi="Times New Roman" w:cs="Times New Roman"/>
                <w:sz w:val="24"/>
                <w:szCs w:val="24"/>
              </w:rPr>
            </w:pPr>
            <w:r w:rsidRPr="00E07241">
              <w:rPr>
                <w:rFonts w:ascii="Times New Roman" w:eastAsia="Times New Roman" w:hAnsi="Times New Roman" w:cs="Times New Roman"/>
                <w:sz w:val="24"/>
                <w:szCs w:val="24"/>
              </w:rPr>
              <w:t>39</w:t>
            </w:r>
          </w:p>
        </w:tc>
        <w:tc>
          <w:tcPr>
            <w:tcW w:w="2835" w:type="dxa"/>
          </w:tcPr>
          <w:p w:rsidR="002071E0" w:rsidRPr="00E07241" w:rsidRDefault="002071E0" w:rsidP="002071E0">
            <w:pPr>
              <w:rPr>
                <w:rFonts w:ascii="Times New Roman" w:hAnsi="Times New Roman" w:cs="Times New Roman"/>
                <w:sz w:val="24"/>
                <w:szCs w:val="24"/>
              </w:rPr>
            </w:pPr>
            <w:r w:rsidRPr="00E07241">
              <w:rPr>
                <w:rFonts w:ascii="Times New Roman" w:hAnsi="Times New Roman" w:cs="Times New Roman"/>
                <w:sz w:val="24"/>
                <w:szCs w:val="24"/>
              </w:rPr>
              <w:t>Lĩnh vực Công nghiệp tiêu dùng</w:t>
            </w:r>
          </w:p>
        </w:tc>
        <w:tc>
          <w:tcPr>
            <w:tcW w:w="6437" w:type="dxa"/>
          </w:tcPr>
          <w:p w:rsidR="002071E0" w:rsidRPr="00E07241" w:rsidRDefault="002071E0" w:rsidP="002071E0">
            <w:pPr>
              <w:spacing w:before="40" w:after="40"/>
              <w:rPr>
                <w:rFonts w:ascii="Times New Roman" w:hAnsi="Times New Roman" w:cs="Times New Roman"/>
                <w:sz w:val="24"/>
                <w:szCs w:val="24"/>
              </w:rPr>
            </w:pPr>
            <w:r w:rsidRPr="00E07241">
              <w:rPr>
                <w:rFonts w:ascii="Times New Roman" w:hAnsi="Times New Roman" w:cs="Times New Roman"/>
                <w:sz w:val="24"/>
                <w:szCs w:val="24"/>
              </w:rPr>
              <w:t>Cấp sửa đổi, bổ sung Giấy phép sản xuất rượu thủ công nhằm mục đích kinh doanh</w:t>
            </w:r>
          </w:p>
        </w:tc>
        <w:tc>
          <w:tcPr>
            <w:tcW w:w="851" w:type="dxa"/>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 </w:t>
            </w:r>
          </w:p>
        </w:tc>
        <w:tc>
          <w:tcPr>
            <w:tcW w:w="851" w:type="dxa"/>
          </w:tcPr>
          <w:p w:rsidR="002071E0" w:rsidRPr="00E07241" w:rsidRDefault="002071E0" w:rsidP="002071E0">
            <w:pPr>
              <w:jc w:val="center"/>
              <w:rPr>
                <w:rFonts w:ascii="Times New Roman" w:hAnsi="Times New Roman" w:cs="Times New Roman"/>
                <w:sz w:val="24"/>
                <w:szCs w:val="24"/>
              </w:rPr>
            </w:pPr>
            <w:r w:rsidRPr="00E07241">
              <w:rPr>
                <w:rFonts w:ascii="Times New Roman" w:hAnsi="Times New Roman" w:cs="Times New Roman"/>
                <w:sz w:val="24"/>
                <w:szCs w:val="24"/>
              </w:rPr>
              <w:t>x</w:t>
            </w:r>
          </w:p>
        </w:tc>
        <w:tc>
          <w:tcPr>
            <w:tcW w:w="1414" w:type="dxa"/>
          </w:tcPr>
          <w:p w:rsidR="002071E0" w:rsidRPr="00E07241" w:rsidRDefault="002071E0" w:rsidP="002071E0">
            <w:pPr>
              <w:spacing w:before="40" w:after="40"/>
              <w:rPr>
                <w:rFonts w:ascii="Times New Roman" w:eastAsia="MS Mincho" w:hAnsi="Times New Roman" w:cs="Times New Roman"/>
                <w:sz w:val="24"/>
                <w:szCs w:val="24"/>
              </w:rPr>
            </w:pPr>
          </w:p>
        </w:tc>
      </w:tr>
      <w:tr w:rsidR="002071E0" w:rsidRPr="00731D13" w:rsidTr="004E14B8">
        <w:tc>
          <w:tcPr>
            <w:tcW w:w="14056" w:type="dxa"/>
            <w:gridSpan w:val="7"/>
            <w:vAlign w:val="center"/>
          </w:tcPr>
          <w:p w:rsidR="002071E0" w:rsidRPr="00731D13" w:rsidRDefault="002071E0" w:rsidP="002071E0">
            <w:pPr>
              <w:spacing w:before="40" w:after="40"/>
              <w:rPr>
                <w:rFonts w:ascii="Times New Roman" w:eastAsia="MS Mincho" w:hAnsi="Times New Roman" w:cs="Times New Roman"/>
                <w:b/>
                <w:sz w:val="24"/>
                <w:szCs w:val="24"/>
              </w:rPr>
            </w:pPr>
            <w:r w:rsidRPr="00731D13">
              <w:rPr>
                <w:rFonts w:ascii="Times New Roman" w:eastAsia="MS Mincho" w:hAnsi="Times New Roman" w:cs="Times New Roman"/>
                <w:b/>
                <w:sz w:val="24"/>
                <w:szCs w:val="24"/>
              </w:rPr>
              <w:t>C. CẤP XÃ</w:t>
            </w: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1</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Thủ tục đăng ký khai sinh</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Thủ tục đăng ký lại khai sinh</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3</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Thủ tục đăng ký giám hộ</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4</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Thủ tục đăng ký chấm dứt giám hộ</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Thủ tục đăng ký kết hôn</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r w:rsidR="002071E0" w:rsidRPr="00714BAA" w:rsidTr="004E14B8">
        <w:tc>
          <w:tcPr>
            <w:tcW w:w="959" w:type="dxa"/>
            <w:vAlign w:val="center"/>
          </w:tcPr>
          <w:p w:rsidR="002071E0" w:rsidRPr="00B81681" w:rsidRDefault="002071E0" w:rsidP="00B81681">
            <w:pPr>
              <w:pStyle w:val="ListParagraph"/>
              <w:numPr>
                <w:ilvl w:val="0"/>
                <w:numId w:val="5"/>
              </w:numPr>
              <w:spacing w:before="40" w:after="40"/>
              <w:jc w:val="center"/>
              <w:rPr>
                <w:rFonts w:ascii="Times New Roman" w:hAnsi="Times New Roman" w:cs="Times New Roman"/>
                <w:sz w:val="24"/>
                <w:szCs w:val="24"/>
              </w:rPr>
            </w:pPr>
          </w:p>
        </w:tc>
        <w:tc>
          <w:tcPr>
            <w:tcW w:w="709"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6</w:t>
            </w:r>
          </w:p>
        </w:tc>
        <w:tc>
          <w:tcPr>
            <w:tcW w:w="2835" w:type="dxa"/>
            <w:vAlign w:val="center"/>
          </w:tcPr>
          <w:p w:rsidR="002071E0" w:rsidRPr="00FA6875" w:rsidRDefault="002071E0" w:rsidP="002071E0">
            <w:pPr>
              <w:spacing w:before="40" w:after="40"/>
              <w:rPr>
                <w:rFonts w:ascii="Times New Roman" w:eastAsia="Times New Roman" w:hAnsi="Times New Roman" w:cs="Times New Roman"/>
                <w:color w:val="222222"/>
                <w:sz w:val="24"/>
                <w:szCs w:val="24"/>
              </w:rPr>
            </w:pPr>
            <w:r w:rsidRPr="00FA6875">
              <w:rPr>
                <w:rFonts w:ascii="Times New Roman" w:eastAsia="Times New Roman" w:hAnsi="Times New Roman" w:cs="Times New Roman"/>
                <w:color w:val="222222"/>
                <w:sz w:val="24"/>
                <w:szCs w:val="24"/>
              </w:rPr>
              <w:t>Lĩnh vực hộ tịch</w:t>
            </w:r>
          </w:p>
        </w:tc>
        <w:tc>
          <w:tcPr>
            <w:tcW w:w="6437" w:type="dxa"/>
            <w:vAlign w:val="center"/>
          </w:tcPr>
          <w:p w:rsidR="002071E0" w:rsidRPr="00714BAA" w:rsidRDefault="002071E0" w:rsidP="002071E0">
            <w:pPr>
              <w:spacing w:before="40" w:after="40"/>
              <w:rPr>
                <w:rFonts w:ascii="Times New Roman" w:hAnsi="Times New Roman" w:cs="Times New Roman"/>
                <w:sz w:val="24"/>
                <w:szCs w:val="24"/>
              </w:rPr>
            </w:pPr>
            <w:r w:rsidRPr="00FA6875">
              <w:rPr>
                <w:rFonts w:ascii="Times New Roman" w:eastAsia="Times New Roman" w:hAnsi="Times New Roman" w:cs="Times New Roman"/>
                <w:color w:val="222222"/>
                <w:sz w:val="24"/>
                <w:szCs w:val="24"/>
              </w:rPr>
              <w:t>Thủ tục đăng ký lại kết hôn</w:t>
            </w:r>
          </w:p>
        </w:tc>
        <w:tc>
          <w:tcPr>
            <w:tcW w:w="851" w:type="dxa"/>
            <w:vAlign w:val="center"/>
          </w:tcPr>
          <w:p w:rsidR="002071E0" w:rsidRPr="00FA6875" w:rsidRDefault="002071E0" w:rsidP="002071E0">
            <w:pPr>
              <w:spacing w:before="40" w:after="40"/>
              <w:jc w:val="center"/>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x</w:t>
            </w:r>
          </w:p>
        </w:tc>
        <w:tc>
          <w:tcPr>
            <w:tcW w:w="851" w:type="dxa"/>
            <w:vAlign w:val="bottom"/>
          </w:tcPr>
          <w:p w:rsidR="002071E0" w:rsidRPr="00FA6875" w:rsidRDefault="002071E0" w:rsidP="002071E0">
            <w:pPr>
              <w:spacing w:before="40" w:after="40"/>
              <w:rPr>
                <w:rFonts w:ascii="Times New Roman" w:eastAsia="Times New Roman" w:hAnsi="Times New Roman" w:cs="Times New Roman"/>
                <w:color w:val="000000"/>
                <w:sz w:val="24"/>
                <w:szCs w:val="24"/>
              </w:rPr>
            </w:pPr>
            <w:r w:rsidRPr="00FA6875">
              <w:rPr>
                <w:rFonts w:ascii="Times New Roman" w:eastAsia="Times New Roman" w:hAnsi="Times New Roman" w:cs="Times New Roman"/>
                <w:color w:val="000000"/>
                <w:sz w:val="24"/>
                <w:szCs w:val="24"/>
              </w:rPr>
              <w:t> </w:t>
            </w:r>
          </w:p>
        </w:tc>
        <w:tc>
          <w:tcPr>
            <w:tcW w:w="1414" w:type="dxa"/>
            <w:vAlign w:val="center"/>
          </w:tcPr>
          <w:p w:rsidR="002071E0" w:rsidRPr="00714BAA" w:rsidRDefault="002071E0" w:rsidP="002071E0">
            <w:pPr>
              <w:spacing w:before="40" w:after="40"/>
              <w:rPr>
                <w:rFonts w:ascii="Times New Roman" w:eastAsia="MS Mincho" w:hAnsi="Times New Roman" w:cs="Times New Roman"/>
                <w:sz w:val="24"/>
                <w:szCs w:val="24"/>
              </w:rPr>
            </w:pPr>
          </w:p>
        </w:tc>
      </w:tr>
    </w:tbl>
    <w:p w:rsidR="006533F2" w:rsidRDefault="006533F2"/>
    <w:sectPr w:rsidR="006533F2" w:rsidSect="005E5A15">
      <w:footerReference w:type="default" r:id="rId22"/>
      <w:pgSz w:w="15840" w:h="12240" w:orient="landscape"/>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335" w:rsidRDefault="009D1335" w:rsidP="001B2B63">
      <w:pPr>
        <w:spacing w:after="0" w:line="240" w:lineRule="auto"/>
      </w:pPr>
      <w:r>
        <w:separator/>
      </w:r>
    </w:p>
  </w:endnote>
  <w:endnote w:type="continuationSeparator" w:id="0">
    <w:p w:rsidR="009D1335" w:rsidRDefault="009D1335" w:rsidP="001B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52892"/>
      <w:docPartObj>
        <w:docPartGallery w:val="Page Numbers (Bottom of Page)"/>
        <w:docPartUnique/>
      </w:docPartObj>
    </w:sdtPr>
    <w:sdtEndPr>
      <w:rPr>
        <w:noProof/>
      </w:rPr>
    </w:sdtEndPr>
    <w:sdtContent>
      <w:p w:rsidR="0050349A" w:rsidRDefault="0050349A">
        <w:pPr>
          <w:pStyle w:val="Footer"/>
          <w:jc w:val="right"/>
        </w:pPr>
        <w:r>
          <w:rPr>
            <w:noProof/>
          </w:rPr>
          <w:fldChar w:fldCharType="begin"/>
        </w:r>
        <w:r>
          <w:rPr>
            <w:noProof/>
          </w:rPr>
          <w:instrText xml:space="preserve"> PAGE   \* MERGEFORMAT </w:instrText>
        </w:r>
        <w:r>
          <w:rPr>
            <w:noProof/>
          </w:rPr>
          <w:fldChar w:fldCharType="separate"/>
        </w:r>
        <w:r w:rsidR="00ED6551">
          <w:rPr>
            <w:noProof/>
          </w:rPr>
          <w:t>1</w:t>
        </w:r>
        <w:r>
          <w:rPr>
            <w:noProof/>
          </w:rPr>
          <w:fldChar w:fldCharType="end"/>
        </w:r>
      </w:p>
    </w:sdtContent>
  </w:sdt>
  <w:p w:rsidR="0050349A" w:rsidRDefault="005034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335" w:rsidRDefault="009D1335" w:rsidP="001B2B63">
      <w:pPr>
        <w:spacing w:after="0" w:line="240" w:lineRule="auto"/>
      </w:pPr>
      <w:r>
        <w:separator/>
      </w:r>
    </w:p>
  </w:footnote>
  <w:footnote w:type="continuationSeparator" w:id="0">
    <w:p w:rsidR="009D1335" w:rsidRDefault="009D1335" w:rsidP="001B2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972"/>
    <w:multiLevelType w:val="hybridMultilevel"/>
    <w:tmpl w:val="F724E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32840"/>
    <w:multiLevelType w:val="hybridMultilevel"/>
    <w:tmpl w:val="9FBC7F66"/>
    <w:lvl w:ilvl="0" w:tplc="DCD45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E3745"/>
    <w:multiLevelType w:val="hybridMultilevel"/>
    <w:tmpl w:val="2D823CD2"/>
    <w:lvl w:ilvl="0" w:tplc="F9747366">
      <w:start w:val="2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C5595"/>
    <w:multiLevelType w:val="hybridMultilevel"/>
    <w:tmpl w:val="1B3C2022"/>
    <w:lvl w:ilvl="0" w:tplc="41E208B4">
      <w:start w:val="22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EB54A9B"/>
    <w:multiLevelType w:val="hybridMultilevel"/>
    <w:tmpl w:val="D89A1C70"/>
    <w:lvl w:ilvl="0" w:tplc="0C08FE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20FFE"/>
    <w:multiLevelType w:val="hybridMultilevel"/>
    <w:tmpl w:val="EAA697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B6A18EF"/>
    <w:multiLevelType w:val="hybridMultilevel"/>
    <w:tmpl w:val="D4241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47B02"/>
    <w:multiLevelType w:val="hybridMultilevel"/>
    <w:tmpl w:val="8462342E"/>
    <w:lvl w:ilvl="0" w:tplc="A1B2CA7C">
      <w:start w:val="22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7F3F6F34"/>
    <w:multiLevelType w:val="hybridMultilevel"/>
    <w:tmpl w:val="4A7A9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2D2"/>
    <w:rsid w:val="00000163"/>
    <w:rsid w:val="00007F6C"/>
    <w:rsid w:val="000107CC"/>
    <w:rsid w:val="0002778C"/>
    <w:rsid w:val="000415BE"/>
    <w:rsid w:val="00042219"/>
    <w:rsid w:val="000557F9"/>
    <w:rsid w:val="00077978"/>
    <w:rsid w:val="0008175B"/>
    <w:rsid w:val="00093E80"/>
    <w:rsid w:val="00096516"/>
    <w:rsid w:val="000A0802"/>
    <w:rsid w:val="000A1DB1"/>
    <w:rsid w:val="000A4AE4"/>
    <w:rsid w:val="000B175A"/>
    <w:rsid w:val="000B1F06"/>
    <w:rsid w:val="000B3012"/>
    <w:rsid w:val="000C1035"/>
    <w:rsid w:val="000C72E7"/>
    <w:rsid w:val="000D7879"/>
    <w:rsid w:val="000F4811"/>
    <w:rsid w:val="000F54E8"/>
    <w:rsid w:val="001035F4"/>
    <w:rsid w:val="001040C0"/>
    <w:rsid w:val="00112B31"/>
    <w:rsid w:val="00117FA3"/>
    <w:rsid w:val="0012428A"/>
    <w:rsid w:val="00124EBC"/>
    <w:rsid w:val="001275A2"/>
    <w:rsid w:val="00133A8A"/>
    <w:rsid w:val="00150834"/>
    <w:rsid w:val="0015224F"/>
    <w:rsid w:val="0015759A"/>
    <w:rsid w:val="00157A89"/>
    <w:rsid w:val="00165C32"/>
    <w:rsid w:val="00167424"/>
    <w:rsid w:val="00175B10"/>
    <w:rsid w:val="001801B6"/>
    <w:rsid w:val="00180D00"/>
    <w:rsid w:val="001867D8"/>
    <w:rsid w:val="001929AC"/>
    <w:rsid w:val="001A0148"/>
    <w:rsid w:val="001B1C77"/>
    <w:rsid w:val="001B2B63"/>
    <w:rsid w:val="001F71A4"/>
    <w:rsid w:val="002037FD"/>
    <w:rsid w:val="002071E0"/>
    <w:rsid w:val="00207AA0"/>
    <w:rsid w:val="002161FD"/>
    <w:rsid w:val="002175BD"/>
    <w:rsid w:val="00217EDB"/>
    <w:rsid w:val="00220F04"/>
    <w:rsid w:val="00224BA0"/>
    <w:rsid w:val="002250B5"/>
    <w:rsid w:val="00237867"/>
    <w:rsid w:val="00240C9C"/>
    <w:rsid w:val="002604E8"/>
    <w:rsid w:val="0026298A"/>
    <w:rsid w:val="00271990"/>
    <w:rsid w:val="00290255"/>
    <w:rsid w:val="002A51CD"/>
    <w:rsid w:val="002A7973"/>
    <w:rsid w:val="002B5388"/>
    <w:rsid w:val="002C4C5E"/>
    <w:rsid w:val="002D23CB"/>
    <w:rsid w:val="002D5606"/>
    <w:rsid w:val="002E2E83"/>
    <w:rsid w:val="002E35E0"/>
    <w:rsid w:val="00307822"/>
    <w:rsid w:val="00312BA2"/>
    <w:rsid w:val="00314542"/>
    <w:rsid w:val="00314DEA"/>
    <w:rsid w:val="003275E5"/>
    <w:rsid w:val="00346777"/>
    <w:rsid w:val="00347533"/>
    <w:rsid w:val="00360A66"/>
    <w:rsid w:val="003701AB"/>
    <w:rsid w:val="00375959"/>
    <w:rsid w:val="003A07A6"/>
    <w:rsid w:val="003A7512"/>
    <w:rsid w:val="003A777E"/>
    <w:rsid w:val="003B2B37"/>
    <w:rsid w:val="003B6880"/>
    <w:rsid w:val="003B6CC8"/>
    <w:rsid w:val="003B708D"/>
    <w:rsid w:val="003C4C0B"/>
    <w:rsid w:val="003C73C0"/>
    <w:rsid w:val="003D0967"/>
    <w:rsid w:val="003D1FFF"/>
    <w:rsid w:val="003D6A9E"/>
    <w:rsid w:val="003D7735"/>
    <w:rsid w:val="003E00E5"/>
    <w:rsid w:val="003E1EE0"/>
    <w:rsid w:val="004012E4"/>
    <w:rsid w:val="0043027C"/>
    <w:rsid w:val="0044720F"/>
    <w:rsid w:val="0047084D"/>
    <w:rsid w:val="004729BA"/>
    <w:rsid w:val="00474FBC"/>
    <w:rsid w:val="00476E34"/>
    <w:rsid w:val="00480E74"/>
    <w:rsid w:val="00483D22"/>
    <w:rsid w:val="00484AB3"/>
    <w:rsid w:val="00492306"/>
    <w:rsid w:val="004A0530"/>
    <w:rsid w:val="004A416F"/>
    <w:rsid w:val="004A68FC"/>
    <w:rsid w:val="004C081A"/>
    <w:rsid w:val="004C52F4"/>
    <w:rsid w:val="004D1441"/>
    <w:rsid w:val="004D1841"/>
    <w:rsid w:val="004E0CB6"/>
    <w:rsid w:val="004E14B8"/>
    <w:rsid w:val="004E3D29"/>
    <w:rsid w:val="004F1876"/>
    <w:rsid w:val="004F2807"/>
    <w:rsid w:val="00500DF9"/>
    <w:rsid w:val="0050349A"/>
    <w:rsid w:val="005057B3"/>
    <w:rsid w:val="005117AB"/>
    <w:rsid w:val="00516B26"/>
    <w:rsid w:val="00532FA4"/>
    <w:rsid w:val="00534350"/>
    <w:rsid w:val="00537C41"/>
    <w:rsid w:val="00547971"/>
    <w:rsid w:val="00554BC1"/>
    <w:rsid w:val="00564903"/>
    <w:rsid w:val="00586A1E"/>
    <w:rsid w:val="00593990"/>
    <w:rsid w:val="005A141C"/>
    <w:rsid w:val="005A144A"/>
    <w:rsid w:val="005B3B6A"/>
    <w:rsid w:val="005C4F67"/>
    <w:rsid w:val="005C6E4B"/>
    <w:rsid w:val="005D187F"/>
    <w:rsid w:val="005E5A15"/>
    <w:rsid w:val="005E65A2"/>
    <w:rsid w:val="005F5C1E"/>
    <w:rsid w:val="0061714E"/>
    <w:rsid w:val="00641487"/>
    <w:rsid w:val="00651DEF"/>
    <w:rsid w:val="006533F2"/>
    <w:rsid w:val="00662D64"/>
    <w:rsid w:val="0066340D"/>
    <w:rsid w:val="0066373E"/>
    <w:rsid w:val="00671B41"/>
    <w:rsid w:val="006757EB"/>
    <w:rsid w:val="0068217B"/>
    <w:rsid w:val="00682C30"/>
    <w:rsid w:val="006958A8"/>
    <w:rsid w:val="006971E4"/>
    <w:rsid w:val="006A0026"/>
    <w:rsid w:val="006A1A07"/>
    <w:rsid w:val="006B47BB"/>
    <w:rsid w:val="006B7E40"/>
    <w:rsid w:val="006C1411"/>
    <w:rsid w:val="006C65CA"/>
    <w:rsid w:val="006D6033"/>
    <w:rsid w:val="006E0F48"/>
    <w:rsid w:val="006E1810"/>
    <w:rsid w:val="006F358E"/>
    <w:rsid w:val="006F4E60"/>
    <w:rsid w:val="007017FE"/>
    <w:rsid w:val="00707773"/>
    <w:rsid w:val="00714BAA"/>
    <w:rsid w:val="00720306"/>
    <w:rsid w:val="007227B8"/>
    <w:rsid w:val="00723244"/>
    <w:rsid w:val="007317D1"/>
    <w:rsid w:val="00731D13"/>
    <w:rsid w:val="0073446D"/>
    <w:rsid w:val="007345A6"/>
    <w:rsid w:val="00747AA9"/>
    <w:rsid w:val="00751466"/>
    <w:rsid w:val="0075480E"/>
    <w:rsid w:val="00756E4C"/>
    <w:rsid w:val="00775CF4"/>
    <w:rsid w:val="00786CE9"/>
    <w:rsid w:val="00786E9C"/>
    <w:rsid w:val="00786F79"/>
    <w:rsid w:val="00790FFE"/>
    <w:rsid w:val="007A3653"/>
    <w:rsid w:val="007A465A"/>
    <w:rsid w:val="007C2422"/>
    <w:rsid w:val="007C3D1A"/>
    <w:rsid w:val="007C58A9"/>
    <w:rsid w:val="007C7A91"/>
    <w:rsid w:val="007F604D"/>
    <w:rsid w:val="007F77C5"/>
    <w:rsid w:val="007F7E77"/>
    <w:rsid w:val="00805065"/>
    <w:rsid w:val="008059CD"/>
    <w:rsid w:val="00814108"/>
    <w:rsid w:val="00826C47"/>
    <w:rsid w:val="00827B65"/>
    <w:rsid w:val="008320FF"/>
    <w:rsid w:val="00841DEC"/>
    <w:rsid w:val="008524B3"/>
    <w:rsid w:val="008553DE"/>
    <w:rsid w:val="0086074B"/>
    <w:rsid w:val="0086405F"/>
    <w:rsid w:val="00865AFE"/>
    <w:rsid w:val="00881BA5"/>
    <w:rsid w:val="008841A6"/>
    <w:rsid w:val="00891D91"/>
    <w:rsid w:val="00897E11"/>
    <w:rsid w:val="008A05C6"/>
    <w:rsid w:val="008A06F2"/>
    <w:rsid w:val="008A58EB"/>
    <w:rsid w:val="008A7388"/>
    <w:rsid w:val="008B3819"/>
    <w:rsid w:val="008B413A"/>
    <w:rsid w:val="008C24D0"/>
    <w:rsid w:val="008E1C2B"/>
    <w:rsid w:val="008E5E50"/>
    <w:rsid w:val="0090122B"/>
    <w:rsid w:val="0090381B"/>
    <w:rsid w:val="00903EA1"/>
    <w:rsid w:val="009052AB"/>
    <w:rsid w:val="0090635C"/>
    <w:rsid w:val="009104CA"/>
    <w:rsid w:val="009144BF"/>
    <w:rsid w:val="00914B9D"/>
    <w:rsid w:val="00916D33"/>
    <w:rsid w:val="00921733"/>
    <w:rsid w:val="00922446"/>
    <w:rsid w:val="00923580"/>
    <w:rsid w:val="009305E1"/>
    <w:rsid w:val="009327C3"/>
    <w:rsid w:val="00937AF8"/>
    <w:rsid w:val="0094052D"/>
    <w:rsid w:val="00941FDC"/>
    <w:rsid w:val="00942D2D"/>
    <w:rsid w:val="009503B1"/>
    <w:rsid w:val="009522D2"/>
    <w:rsid w:val="0095516E"/>
    <w:rsid w:val="009557EC"/>
    <w:rsid w:val="009603D5"/>
    <w:rsid w:val="009632EC"/>
    <w:rsid w:val="0097216C"/>
    <w:rsid w:val="00974A0C"/>
    <w:rsid w:val="00983EF6"/>
    <w:rsid w:val="0099436E"/>
    <w:rsid w:val="009955F3"/>
    <w:rsid w:val="009A2C02"/>
    <w:rsid w:val="009A3518"/>
    <w:rsid w:val="009C0766"/>
    <w:rsid w:val="009C1222"/>
    <w:rsid w:val="009C2BA5"/>
    <w:rsid w:val="009D1335"/>
    <w:rsid w:val="009D50C6"/>
    <w:rsid w:val="009E10B0"/>
    <w:rsid w:val="009E19A3"/>
    <w:rsid w:val="009E1FF9"/>
    <w:rsid w:val="009F4B12"/>
    <w:rsid w:val="00A02FB7"/>
    <w:rsid w:val="00A07F1C"/>
    <w:rsid w:val="00A11A3C"/>
    <w:rsid w:val="00A32E64"/>
    <w:rsid w:val="00A33C18"/>
    <w:rsid w:val="00A35CB5"/>
    <w:rsid w:val="00A36C2D"/>
    <w:rsid w:val="00A3715D"/>
    <w:rsid w:val="00A41BF7"/>
    <w:rsid w:val="00A5072B"/>
    <w:rsid w:val="00A51799"/>
    <w:rsid w:val="00A5352C"/>
    <w:rsid w:val="00A625AC"/>
    <w:rsid w:val="00A6319B"/>
    <w:rsid w:val="00A65052"/>
    <w:rsid w:val="00A74ECD"/>
    <w:rsid w:val="00A7542C"/>
    <w:rsid w:val="00A872C4"/>
    <w:rsid w:val="00A91DB4"/>
    <w:rsid w:val="00A97789"/>
    <w:rsid w:val="00AB2E2E"/>
    <w:rsid w:val="00AC18E0"/>
    <w:rsid w:val="00AD1210"/>
    <w:rsid w:val="00B033A9"/>
    <w:rsid w:val="00B039E6"/>
    <w:rsid w:val="00B10E94"/>
    <w:rsid w:val="00B21DDD"/>
    <w:rsid w:val="00B32B3F"/>
    <w:rsid w:val="00B358B9"/>
    <w:rsid w:val="00B64DB5"/>
    <w:rsid w:val="00B664BB"/>
    <w:rsid w:val="00B66EF9"/>
    <w:rsid w:val="00B77EEB"/>
    <w:rsid w:val="00B80A09"/>
    <w:rsid w:val="00B81681"/>
    <w:rsid w:val="00B8339E"/>
    <w:rsid w:val="00B837C2"/>
    <w:rsid w:val="00B83D2D"/>
    <w:rsid w:val="00B916DA"/>
    <w:rsid w:val="00B91E9C"/>
    <w:rsid w:val="00BA69A5"/>
    <w:rsid w:val="00BB2F10"/>
    <w:rsid w:val="00BB6EBE"/>
    <w:rsid w:val="00BB7598"/>
    <w:rsid w:val="00BB76C6"/>
    <w:rsid w:val="00BB7E5E"/>
    <w:rsid w:val="00BE1F15"/>
    <w:rsid w:val="00BF13D1"/>
    <w:rsid w:val="00BF19CD"/>
    <w:rsid w:val="00BF727A"/>
    <w:rsid w:val="00C065B7"/>
    <w:rsid w:val="00C07CC2"/>
    <w:rsid w:val="00C14B4C"/>
    <w:rsid w:val="00C254F7"/>
    <w:rsid w:val="00C32C3C"/>
    <w:rsid w:val="00C342E9"/>
    <w:rsid w:val="00C36729"/>
    <w:rsid w:val="00C40CEB"/>
    <w:rsid w:val="00C52621"/>
    <w:rsid w:val="00C53DE7"/>
    <w:rsid w:val="00C93E3E"/>
    <w:rsid w:val="00C94EF7"/>
    <w:rsid w:val="00CA0225"/>
    <w:rsid w:val="00CA6D08"/>
    <w:rsid w:val="00CB1A66"/>
    <w:rsid w:val="00CC56E7"/>
    <w:rsid w:val="00CD2030"/>
    <w:rsid w:val="00CD3215"/>
    <w:rsid w:val="00D0120F"/>
    <w:rsid w:val="00D01222"/>
    <w:rsid w:val="00D03B5A"/>
    <w:rsid w:val="00D1294B"/>
    <w:rsid w:val="00D516E0"/>
    <w:rsid w:val="00D60D35"/>
    <w:rsid w:val="00D6113C"/>
    <w:rsid w:val="00D66618"/>
    <w:rsid w:val="00D702B8"/>
    <w:rsid w:val="00D74E26"/>
    <w:rsid w:val="00D81DE6"/>
    <w:rsid w:val="00D82CF0"/>
    <w:rsid w:val="00D84A64"/>
    <w:rsid w:val="00D96D00"/>
    <w:rsid w:val="00DA3B02"/>
    <w:rsid w:val="00DA4D16"/>
    <w:rsid w:val="00DB0FCE"/>
    <w:rsid w:val="00DB1380"/>
    <w:rsid w:val="00DB1F2F"/>
    <w:rsid w:val="00DC2E92"/>
    <w:rsid w:val="00DD0423"/>
    <w:rsid w:val="00DD0BBB"/>
    <w:rsid w:val="00DF56CE"/>
    <w:rsid w:val="00DF74C9"/>
    <w:rsid w:val="00E03BC9"/>
    <w:rsid w:val="00E07241"/>
    <w:rsid w:val="00E24CF1"/>
    <w:rsid w:val="00E42564"/>
    <w:rsid w:val="00E525D7"/>
    <w:rsid w:val="00E54F21"/>
    <w:rsid w:val="00E65348"/>
    <w:rsid w:val="00E70A5A"/>
    <w:rsid w:val="00E774BA"/>
    <w:rsid w:val="00E90E1D"/>
    <w:rsid w:val="00EA064E"/>
    <w:rsid w:val="00EA2392"/>
    <w:rsid w:val="00EA2706"/>
    <w:rsid w:val="00EB0102"/>
    <w:rsid w:val="00EB15F3"/>
    <w:rsid w:val="00EB1996"/>
    <w:rsid w:val="00EB56F1"/>
    <w:rsid w:val="00EC087F"/>
    <w:rsid w:val="00ED0E9B"/>
    <w:rsid w:val="00ED19B1"/>
    <w:rsid w:val="00ED62FE"/>
    <w:rsid w:val="00ED6551"/>
    <w:rsid w:val="00F0560C"/>
    <w:rsid w:val="00F05C79"/>
    <w:rsid w:val="00F133D6"/>
    <w:rsid w:val="00F218AF"/>
    <w:rsid w:val="00F62A19"/>
    <w:rsid w:val="00F66E85"/>
    <w:rsid w:val="00F775FF"/>
    <w:rsid w:val="00F958C8"/>
    <w:rsid w:val="00F9627D"/>
    <w:rsid w:val="00FA28BB"/>
    <w:rsid w:val="00FA589E"/>
    <w:rsid w:val="00FA6D12"/>
    <w:rsid w:val="00FA7212"/>
    <w:rsid w:val="00FB2028"/>
    <w:rsid w:val="00FC47F7"/>
    <w:rsid w:val="00FD1AA6"/>
    <w:rsid w:val="00FD261D"/>
    <w:rsid w:val="00FD5256"/>
    <w:rsid w:val="00FD752A"/>
    <w:rsid w:val="00FE166E"/>
    <w:rsid w:val="00FF11CE"/>
    <w:rsid w:val="00FF3C5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9509628"/>
  <w15:docId w15:val="{84358F0B-5AE9-4B70-9112-8E7D04B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B31"/>
  </w:style>
  <w:style w:type="paragraph" w:styleId="Heading1">
    <w:name w:val="heading 1"/>
    <w:basedOn w:val="Normal"/>
    <w:next w:val="Normal"/>
    <w:link w:val="Heading1Char"/>
    <w:qFormat/>
    <w:rsid w:val="00EA2392"/>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EA2392"/>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76C6"/>
    <w:rPr>
      <w:color w:val="0563C1" w:themeColor="hyperlink"/>
      <w:u w:val="single"/>
    </w:rPr>
  </w:style>
  <w:style w:type="character" w:customStyle="1" w:styleId="Heading1Char">
    <w:name w:val="Heading 1 Char"/>
    <w:basedOn w:val="DefaultParagraphFont"/>
    <w:link w:val="Heading1"/>
    <w:rsid w:val="00EA2392"/>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EA2392"/>
    <w:rPr>
      <w:rFonts w:ascii="Calibri Light" w:eastAsia="Times New Roman" w:hAnsi="Calibri Light" w:cs="Times New Roman"/>
      <w:b/>
      <w:bCs/>
      <w:i/>
      <w:iCs/>
      <w:sz w:val="28"/>
      <w:szCs w:val="28"/>
    </w:rPr>
  </w:style>
  <w:style w:type="paragraph" w:styleId="NormalWeb">
    <w:name w:val="Normal (Web)"/>
    <w:basedOn w:val="Normal"/>
    <w:uiPriority w:val="99"/>
    <w:rsid w:val="00EA23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2392"/>
  </w:style>
  <w:style w:type="paragraph" w:styleId="ListParagraph">
    <w:name w:val="List Paragraph"/>
    <w:basedOn w:val="Normal"/>
    <w:uiPriority w:val="34"/>
    <w:qFormat/>
    <w:rsid w:val="009C1222"/>
    <w:pPr>
      <w:ind w:left="720"/>
      <w:contextualSpacing/>
    </w:pPr>
  </w:style>
  <w:style w:type="character" w:styleId="FollowedHyperlink">
    <w:name w:val="FollowedHyperlink"/>
    <w:basedOn w:val="DefaultParagraphFont"/>
    <w:uiPriority w:val="99"/>
    <w:semiHidden/>
    <w:unhideWhenUsed/>
    <w:rsid w:val="00DD0BBB"/>
    <w:rPr>
      <w:color w:val="954F72" w:themeColor="followedHyperlink"/>
      <w:u w:val="single"/>
    </w:rPr>
  </w:style>
  <w:style w:type="paragraph" w:styleId="Header">
    <w:name w:val="header"/>
    <w:basedOn w:val="Normal"/>
    <w:link w:val="HeaderChar"/>
    <w:uiPriority w:val="99"/>
    <w:unhideWhenUsed/>
    <w:rsid w:val="001B2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63"/>
  </w:style>
  <w:style w:type="paragraph" w:styleId="Footer">
    <w:name w:val="footer"/>
    <w:basedOn w:val="Normal"/>
    <w:link w:val="FooterChar"/>
    <w:uiPriority w:val="99"/>
    <w:unhideWhenUsed/>
    <w:rsid w:val="001B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63"/>
  </w:style>
  <w:style w:type="paragraph" w:styleId="BalloonText">
    <w:name w:val="Balloon Text"/>
    <w:basedOn w:val="Normal"/>
    <w:link w:val="BalloonTextChar"/>
    <w:uiPriority w:val="99"/>
    <w:semiHidden/>
    <w:unhideWhenUsed/>
    <w:rsid w:val="0050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011">
      <w:bodyDiv w:val="1"/>
      <w:marLeft w:val="0"/>
      <w:marRight w:val="0"/>
      <w:marTop w:val="0"/>
      <w:marBottom w:val="0"/>
      <w:divBdr>
        <w:top w:val="none" w:sz="0" w:space="0" w:color="auto"/>
        <w:left w:val="none" w:sz="0" w:space="0" w:color="auto"/>
        <w:bottom w:val="none" w:sz="0" w:space="0" w:color="auto"/>
        <w:right w:val="none" w:sz="0" w:space="0" w:color="auto"/>
      </w:divBdr>
    </w:div>
    <w:div w:id="6102852">
      <w:bodyDiv w:val="1"/>
      <w:marLeft w:val="0"/>
      <w:marRight w:val="0"/>
      <w:marTop w:val="0"/>
      <w:marBottom w:val="0"/>
      <w:divBdr>
        <w:top w:val="none" w:sz="0" w:space="0" w:color="auto"/>
        <w:left w:val="none" w:sz="0" w:space="0" w:color="auto"/>
        <w:bottom w:val="none" w:sz="0" w:space="0" w:color="auto"/>
        <w:right w:val="none" w:sz="0" w:space="0" w:color="auto"/>
      </w:divBdr>
    </w:div>
    <w:div w:id="7873435">
      <w:bodyDiv w:val="1"/>
      <w:marLeft w:val="0"/>
      <w:marRight w:val="0"/>
      <w:marTop w:val="0"/>
      <w:marBottom w:val="0"/>
      <w:divBdr>
        <w:top w:val="none" w:sz="0" w:space="0" w:color="auto"/>
        <w:left w:val="none" w:sz="0" w:space="0" w:color="auto"/>
        <w:bottom w:val="none" w:sz="0" w:space="0" w:color="auto"/>
        <w:right w:val="none" w:sz="0" w:space="0" w:color="auto"/>
      </w:divBdr>
    </w:div>
    <w:div w:id="9183629">
      <w:bodyDiv w:val="1"/>
      <w:marLeft w:val="0"/>
      <w:marRight w:val="0"/>
      <w:marTop w:val="0"/>
      <w:marBottom w:val="0"/>
      <w:divBdr>
        <w:top w:val="none" w:sz="0" w:space="0" w:color="auto"/>
        <w:left w:val="none" w:sz="0" w:space="0" w:color="auto"/>
        <w:bottom w:val="none" w:sz="0" w:space="0" w:color="auto"/>
        <w:right w:val="none" w:sz="0" w:space="0" w:color="auto"/>
      </w:divBdr>
    </w:div>
    <w:div w:id="15549833">
      <w:bodyDiv w:val="1"/>
      <w:marLeft w:val="0"/>
      <w:marRight w:val="0"/>
      <w:marTop w:val="0"/>
      <w:marBottom w:val="0"/>
      <w:divBdr>
        <w:top w:val="none" w:sz="0" w:space="0" w:color="auto"/>
        <w:left w:val="none" w:sz="0" w:space="0" w:color="auto"/>
        <w:bottom w:val="none" w:sz="0" w:space="0" w:color="auto"/>
        <w:right w:val="none" w:sz="0" w:space="0" w:color="auto"/>
      </w:divBdr>
    </w:div>
    <w:div w:id="17582554">
      <w:bodyDiv w:val="1"/>
      <w:marLeft w:val="0"/>
      <w:marRight w:val="0"/>
      <w:marTop w:val="0"/>
      <w:marBottom w:val="0"/>
      <w:divBdr>
        <w:top w:val="none" w:sz="0" w:space="0" w:color="auto"/>
        <w:left w:val="none" w:sz="0" w:space="0" w:color="auto"/>
        <w:bottom w:val="none" w:sz="0" w:space="0" w:color="auto"/>
        <w:right w:val="none" w:sz="0" w:space="0" w:color="auto"/>
      </w:divBdr>
    </w:div>
    <w:div w:id="17892531">
      <w:bodyDiv w:val="1"/>
      <w:marLeft w:val="0"/>
      <w:marRight w:val="0"/>
      <w:marTop w:val="0"/>
      <w:marBottom w:val="0"/>
      <w:divBdr>
        <w:top w:val="none" w:sz="0" w:space="0" w:color="auto"/>
        <w:left w:val="none" w:sz="0" w:space="0" w:color="auto"/>
        <w:bottom w:val="none" w:sz="0" w:space="0" w:color="auto"/>
        <w:right w:val="none" w:sz="0" w:space="0" w:color="auto"/>
      </w:divBdr>
    </w:div>
    <w:div w:id="19622673">
      <w:bodyDiv w:val="1"/>
      <w:marLeft w:val="0"/>
      <w:marRight w:val="0"/>
      <w:marTop w:val="0"/>
      <w:marBottom w:val="0"/>
      <w:divBdr>
        <w:top w:val="none" w:sz="0" w:space="0" w:color="auto"/>
        <w:left w:val="none" w:sz="0" w:space="0" w:color="auto"/>
        <w:bottom w:val="none" w:sz="0" w:space="0" w:color="auto"/>
        <w:right w:val="none" w:sz="0" w:space="0" w:color="auto"/>
      </w:divBdr>
    </w:div>
    <w:div w:id="23987455">
      <w:bodyDiv w:val="1"/>
      <w:marLeft w:val="0"/>
      <w:marRight w:val="0"/>
      <w:marTop w:val="0"/>
      <w:marBottom w:val="0"/>
      <w:divBdr>
        <w:top w:val="none" w:sz="0" w:space="0" w:color="auto"/>
        <w:left w:val="none" w:sz="0" w:space="0" w:color="auto"/>
        <w:bottom w:val="none" w:sz="0" w:space="0" w:color="auto"/>
        <w:right w:val="none" w:sz="0" w:space="0" w:color="auto"/>
      </w:divBdr>
    </w:div>
    <w:div w:id="24647831">
      <w:bodyDiv w:val="1"/>
      <w:marLeft w:val="0"/>
      <w:marRight w:val="0"/>
      <w:marTop w:val="0"/>
      <w:marBottom w:val="0"/>
      <w:divBdr>
        <w:top w:val="none" w:sz="0" w:space="0" w:color="auto"/>
        <w:left w:val="none" w:sz="0" w:space="0" w:color="auto"/>
        <w:bottom w:val="none" w:sz="0" w:space="0" w:color="auto"/>
        <w:right w:val="none" w:sz="0" w:space="0" w:color="auto"/>
      </w:divBdr>
    </w:div>
    <w:div w:id="26639164">
      <w:bodyDiv w:val="1"/>
      <w:marLeft w:val="0"/>
      <w:marRight w:val="0"/>
      <w:marTop w:val="0"/>
      <w:marBottom w:val="0"/>
      <w:divBdr>
        <w:top w:val="none" w:sz="0" w:space="0" w:color="auto"/>
        <w:left w:val="none" w:sz="0" w:space="0" w:color="auto"/>
        <w:bottom w:val="none" w:sz="0" w:space="0" w:color="auto"/>
        <w:right w:val="none" w:sz="0" w:space="0" w:color="auto"/>
      </w:divBdr>
    </w:div>
    <w:div w:id="39787001">
      <w:bodyDiv w:val="1"/>
      <w:marLeft w:val="0"/>
      <w:marRight w:val="0"/>
      <w:marTop w:val="0"/>
      <w:marBottom w:val="0"/>
      <w:divBdr>
        <w:top w:val="none" w:sz="0" w:space="0" w:color="auto"/>
        <w:left w:val="none" w:sz="0" w:space="0" w:color="auto"/>
        <w:bottom w:val="none" w:sz="0" w:space="0" w:color="auto"/>
        <w:right w:val="none" w:sz="0" w:space="0" w:color="auto"/>
      </w:divBdr>
    </w:div>
    <w:div w:id="49380558">
      <w:bodyDiv w:val="1"/>
      <w:marLeft w:val="0"/>
      <w:marRight w:val="0"/>
      <w:marTop w:val="0"/>
      <w:marBottom w:val="0"/>
      <w:divBdr>
        <w:top w:val="none" w:sz="0" w:space="0" w:color="auto"/>
        <w:left w:val="none" w:sz="0" w:space="0" w:color="auto"/>
        <w:bottom w:val="none" w:sz="0" w:space="0" w:color="auto"/>
        <w:right w:val="none" w:sz="0" w:space="0" w:color="auto"/>
      </w:divBdr>
    </w:div>
    <w:div w:id="63532597">
      <w:bodyDiv w:val="1"/>
      <w:marLeft w:val="0"/>
      <w:marRight w:val="0"/>
      <w:marTop w:val="0"/>
      <w:marBottom w:val="0"/>
      <w:divBdr>
        <w:top w:val="none" w:sz="0" w:space="0" w:color="auto"/>
        <w:left w:val="none" w:sz="0" w:space="0" w:color="auto"/>
        <w:bottom w:val="none" w:sz="0" w:space="0" w:color="auto"/>
        <w:right w:val="none" w:sz="0" w:space="0" w:color="auto"/>
      </w:divBdr>
    </w:div>
    <w:div w:id="63839627">
      <w:bodyDiv w:val="1"/>
      <w:marLeft w:val="0"/>
      <w:marRight w:val="0"/>
      <w:marTop w:val="0"/>
      <w:marBottom w:val="0"/>
      <w:divBdr>
        <w:top w:val="none" w:sz="0" w:space="0" w:color="auto"/>
        <w:left w:val="none" w:sz="0" w:space="0" w:color="auto"/>
        <w:bottom w:val="none" w:sz="0" w:space="0" w:color="auto"/>
        <w:right w:val="none" w:sz="0" w:space="0" w:color="auto"/>
      </w:divBdr>
    </w:div>
    <w:div w:id="69810942">
      <w:bodyDiv w:val="1"/>
      <w:marLeft w:val="0"/>
      <w:marRight w:val="0"/>
      <w:marTop w:val="0"/>
      <w:marBottom w:val="0"/>
      <w:divBdr>
        <w:top w:val="none" w:sz="0" w:space="0" w:color="auto"/>
        <w:left w:val="none" w:sz="0" w:space="0" w:color="auto"/>
        <w:bottom w:val="none" w:sz="0" w:space="0" w:color="auto"/>
        <w:right w:val="none" w:sz="0" w:space="0" w:color="auto"/>
      </w:divBdr>
    </w:div>
    <w:div w:id="71123574">
      <w:bodyDiv w:val="1"/>
      <w:marLeft w:val="0"/>
      <w:marRight w:val="0"/>
      <w:marTop w:val="0"/>
      <w:marBottom w:val="0"/>
      <w:divBdr>
        <w:top w:val="none" w:sz="0" w:space="0" w:color="auto"/>
        <w:left w:val="none" w:sz="0" w:space="0" w:color="auto"/>
        <w:bottom w:val="none" w:sz="0" w:space="0" w:color="auto"/>
        <w:right w:val="none" w:sz="0" w:space="0" w:color="auto"/>
      </w:divBdr>
    </w:div>
    <w:div w:id="87579661">
      <w:bodyDiv w:val="1"/>
      <w:marLeft w:val="0"/>
      <w:marRight w:val="0"/>
      <w:marTop w:val="0"/>
      <w:marBottom w:val="0"/>
      <w:divBdr>
        <w:top w:val="none" w:sz="0" w:space="0" w:color="auto"/>
        <w:left w:val="none" w:sz="0" w:space="0" w:color="auto"/>
        <w:bottom w:val="none" w:sz="0" w:space="0" w:color="auto"/>
        <w:right w:val="none" w:sz="0" w:space="0" w:color="auto"/>
      </w:divBdr>
    </w:div>
    <w:div w:id="96369369">
      <w:bodyDiv w:val="1"/>
      <w:marLeft w:val="0"/>
      <w:marRight w:val="0"/>
      <w:marTop w:val="0"/>
      <w:marBottom w:val="0"/>
      <w:divBdr>
        <w:top w:val="none" w:sz="0" w:space="0" w:color="auto"/>
        <w:left w:val="none" w:sz="0" w:space="0" w:color="auto"/>
        <w:bottom w:val="none" w:sz="0" w:space="0" w:color="auto"/>
        <w:right w:val="none" w:sz="0" w:space="0" w:color="auto"/>
      </w:divBdr>
    </w:div>
    <w:div w:id="102379662">
      <w:bodyDiv w:val="1"/>
      <w:marLeft w:val="0"/>
      <w:marRight w:val="0"/>
      <w:marTop w:val="0"/>
      <w:marBottom w:val="0"/>
      <w:divBdr>
        <w:top w:val="none" w:sz="0" w:space="0" w:color="auto"/>
        <w:left w:val="none" w:sz="0" w:space="0" w:color="auto"/>
        <w:bottom w:val="none" w:sz="0" w:space="0" w:color="auto"/>
        <w:right w:val="none" w:sz="0" w:space="0" w:color="auto"/>
      </w:divBdr>
    </w:div>
    <w:div w:id="103036868">
      <w:bodyDiv w:val="1"/>
      <w:marLeft w:val="0"/>
      <w:marRight w:val="0"/>
      <w:marTop w:val="0"/>
      <w:marBottom w:val="0"/>
      <w:divBdr>
        <w:top w:val="none" w:sz="0" w:space="0" w:color="auto"/>
        <w:left w:val="none" w:sz="0" w:space="0" w:color="auto"/>
        <w:bottom w:val="none" w:sz="0" w:space="0" w:color="auto"/>
        <w:right w:val="none" w:sz="0" w:space="0" w:color="auto"/>
      </w:divBdr>
    </w:div>
    <w:div w:id="105779416">
      <w:bodyDiv w:val="1"/>
      <w:marLeft w:val="0"/>
      <w:marRight w:val="0"/>
      <w:marTop w:val="0"/>
      <w:marBottom w:val="0"/>
      <w:divBdr>
        <w:top w:val="none" w:sz="0" w:space="0" w:color="auto"/>
        <w:left w:val="none" w:sz="0" w:space="0" w:color="auto"/>
        <w:bottom w:val="none" w:sz="0" w:space="0" w:color="auto"/>
        <w:right w:val="none" w:sz="0" w:space="0" w:color="auto"/>
      </w:divBdr>
    </w:div>
    <w:div w:id="105929930">
      <w:bodyDiv w:val="1"/>
      <w:marLeft w:val="0"/>
      <w:marRight w:val="0"/>
      <w:marTop w:val="0"/>
      <w:marBottom w:val="0"/>
      <w:divBdr>
        <w:top w:val="none" w:sz="0" w:space="0" w:color="auto"/>
        <w:left w:val="none" w:sz="0" w:space="0" w:color="auto"/>
        <w:bottom w:val="none" w:sz="0" w:space="0" w:color="auto"/>
        <w:right w:val="none" w:sz="0" w:space="0" w:color="auto"/>
      </w:divBdr>
    </w:div>
    <w:div w:id="107430310">
      <w:bodyDiv w:val="1"/>
      <w:marLeft w:val="0"/>
      <w:marRight w:val="0"/>
      <w:marTop w:val="0"/>
      <w:marBottom w:val="0"/>
      <w:divBdr>
        <w:top w:val="none" w:sz="0" w:space="0" w:color="auto"/>
        <w:left w:val="none" w:sz="0" w:space="0" w:color="auto"/>
        <w:bottom w:val="none" w:sz="0" w:space="0" w:color="auto"/>
        <w:right w:val="none" w:sz="0" w:space="0" w:color="auto"/>
      </w:divBdr>
    </w:div>
    <w:div w:id="108593345">
      <w:bodyDiv w:val="1"/>
      <w:marLeft w:val="0"/>
      <w:marRight w:val="0"/>
      <w:marTop w:val="0"/>
      <w:marBottom w:val="0"/>
      <w:divBdr>
        <w:top w:val="none" w:sz="0" w:space="0" w:color="auto"/>
        <w:left w:val="none" w:sz="0" w:space="0" w:color="auto"/>
        <w:bottom w:val="none" w:sz="0" w:space="0" w:color="auto"/>
        <w:right w:val="none" w:sz="0" w:space="0" w:color="auto"/>
      </w:divBdr>
    </w:div>
    <w:div w:id="110058863">
      <w:bodyDiv w:val="1"/>
      <w:marLeft w:val="0"/>
      <w:marRight w:val="0"/>
      <w:marTop w:val="0"/>
      <w:marBottom w:val="0"/>
      <w:divBdr>
        <w:top w:val="none" w:sz="0" w:space="0" w:color="auto"/>
        <w:left w:val="none" w:sz="0" w:space="0" w:color="auto"/>
        <w:bottom w:val="none" w:sz="0" w:space="0" w:color="auto"/>
        <w:right w:val="none" w:sz="0" w:space="0" w:color="auto"/>
      </w:divBdr>
    </w:div>
    <w:div w:id="115373769">
      <w:bodyDiv w:val="1"/>
      <w:marLeft w:val="0"/>
      <w:marRight w:val="0"/>
      <w:marTop w:val="0"/>
      <w:marBottom w:val="0"/>
      <w:divBdr>
        <w:top w:val="none" w:sz="0" w:space="0" w:color="auto"/>
        <w:left w:val="none" w:sz="0" w:space="0" w:color="auto"/>
        <w:bottom w:val="none" w:sz="0" w:space="0" w:color="auto"/>
        <w:right w:val="none" w:sz="0" w:space="0" w:color="auto"/>
      </w:divBdr>
    </w:div>
    <w:div w:id="120854193">
      <w:bodyDiv w:val="1"/>
      <w:marLeft w:val="0"/>
      <w:marRight w:val="0"/>
      <w:marTop w:val="0"/>
      <w:marBottom w:val="0"/>
      <w:divBdr>
        <w:top w:val="none" w:sz="0" w:space="0" w:color="auto"/>
        <w:left w:val="none" w:sz="0" w:space="0" w:color="auto"/>
        <w:bottom w:val="none" w:sz="0" w:space="0" w:color="auto"/>
        <w:right w:val="none" w:sz="0" w:space="0" w:color="auto"/>
      </w:divBdr>
    </w:div>
    <w:div w:id="121270037">
      <w:bodyDiv w:val="1"/>
      <w:marLeft w:val="0"/>
      <w:marRight w:val="0"/>
      <w:marTop w:val="0"/>
      <w:marBottom w:val="0"/>
      <w:divBdr>
        <w:top w:val="none" w:sz="0" w:space="0" w:color="auto"/>
        <w:left w:val="none" w:sz="0" w:space="0" w:color="auto"/>
        <w:bottom w:val="none" w:sz="0" w:space="0" w:color="auto"/>
        <w:right w:val="none" w:sz="0" w:space="0" w:color="auto"/>
      </w:divBdr>
    </w:div>
    <w:div w:id="123423759">
      <w:bodyDiv w:val="1"/>
      <w:marLeft w:val="0"/>
      <w:marRight w:val="0"/>
      <w:marTop w:val="0"/>
      <w:marBottom w:val="0"/>
      <w:divBdr>
        <w:top w:val="none" w:sz="0" w:space="0" w:color="auto"/>
        <w:left w:val="none" w:sz="0" w:space="0" w:color="auto"/>
        <w:bottom w:val="none" w:sz="0" w:space="0" w:color="auto"/>
        <w:right w:val="none" w:sz="0" w:space="0" w:color="auto"/>
      </w:divBdr>
    </w:div>
    <w:div w:id="125978079">
      <w:bodyDiv w:val="1"/>
      <w:marLeft w:val="0"/>
      <w:marRight w:val="0"/>
      <w:marTop w:val="0"/>
      <w:marBottom w:val="0"/>
      <w:divBdr>
        <w:top w:val="none" w:sz="0" w:space="0" w:color="auto"/>
        <w:left w:val="none" w:sz="0" w:space="0" w:color="auto"/>
        <w:bottom w:val="none" w:sz="0" w:space="0" w:color="auto"/>
        <w:right w:val="none" w:sz="0" w:space="0" w:color="auto"/>
      </w:divBdr>
    </w:div>
    <w:div w:id="134760973">
      <w:bodyDiv w:val="1"/>
      <w:marLeft w:val="0"/>
      <w:marRight w:val="0"/>
      <w:marTop w:val="0"/>
      <w:marBottom w:val="0"/>
      <w:divBdr>
        <w:top w:val="none" w:sz="0" w:space="0" w:color="auto"/>
        <w:left w:val="none" w:sz="0" w:space="0" w:color="auto"/>
        <w:bottom w:val="none" w:sz="0" w:space="0" w:color="auto"/>
        <w:right w:val="none" w:sz="0" w:space="0" w:color="auto"/>
      </w:divBdr>
    </w:div>
    <w:div w:id="138377746">
      <w:bodyDiv w:val="1"/>
      <w:marLeft w:val="0"/>
      <w:marRight w:val="0"/>
      <w:marTop w:val="0"/>
      <w:marBottom w:val="0"/>
      <w:divBdr>
        <w:top w:val="none" w:sz="0" w:space="0" w:color="auto"/>
        <w:left w:val="none" w:sz="0" w:space="0" w:color="auto"/>
        <w:bottom w:val="none" w:sz="0" w:space="0" w:color="auto"/>
        <w:right w:val="none" w:sz="0" w:space="0" w:color="auto"/>
      </w:divBdr>
    </w:div>
    <w:div w:id="147090057">
      <w:bodyDiv w:val="1"/>
      <w:marLeft w:val="0"/>
      <w:marRight w:val="0"/>
      <w:marTop w:val="0"/>
      <w:marBottom w:val="0"/>
      <w:divBdr>
        <w:top w:val="none" w:sz="0" w:space="0" w:color="auto"/>
        <w:left w:val="none" w:sz="0" w:space="0" w:color="auto"/>
        <w:bottom w:val="none" w:sz="0" w:space="0" w:color="auto"/>
        <w:right w:val="none" w:sz="0" w:space="0" w:color="auto"/>
      </w:divBdr>
    </w:div>
    <w:div w:id="154762811">
      <w:bodyDiv w:val="1"/>
      <w:marLeft w:val="0"/>
      <w:marRight w:val="0"/>
      <w:marTop w:val="0"/>
      <w:marBottom w:val="0"/>
      <w:divBdr>
        <w:top w:val="none" w:sz="0" w:space="0" w:color="auto"/>
        <w:left w:val="none" w:sz="0" w:space="0" w:color="auto"/>
        <w:bottom w:val="none" w:sz="0" w:space="0" w:color="auto"/>
        <w:right w:val="none" w:sz="0" w:space="0" w:color="auto"/>
      </w:divBdr>
    </w:div>
    <w:div w:id="165443391">
      <w:bodyDiv w:val="1"/>
      <w:marLeft w:val="0"/>
      <w:marRight w:val="0"/>
      <w:marTop w:val="0"/>
      <w:marBottom w:val="0"/>
      <w:divBdr>
        <w:top w:val="none" w:sz="0" w:space="0" w:color="auto"/>
        <w:left w:val="none" w:sz="0" w:space="0" w:color="auto"/>
        <w:bottom w:val="none" w:sz="0" w:space="0" w:color="auto"/>
        <w:right w:val="none" w:sz="0" w:space="0" w:color="auto"/>
      </w:divBdr>
    </w:div>
    <w:div w:id="173152866">
      <w:bodyDiv w:val="1"/>
      <w:marLeft w:val="0"/>
      <w:marRight w:val="0"/>
      <w:marTop w:val="0"/>
      <w:marBottom w:val="0"/>
      <w:divBdr>
        <w:top w:val="none" w:sz="0" w:space="0" w:color="auto"/>
        <w:left w:val="none" w:sz="0" w:space="0" w:color="auto"/>
        <w:bottom w:val="none" w:sz="0" w:space="0" w:color="auto"/>
        <w:right w:val="none" w:sz="0" w:space="0" w:color="auto"/>
      </w:divBdr>
    </w:div>
    <w:div w:id="173157606">
      <w:bodyDiv w:val="1"/>
      <w:marLeft w:val="0"/>
      <w:marRight w:val="0"/>
      <w:marTop w:val="0"/>
      <w:marBottom w:val="0"/>
      <w:divBdr>
        <w:top w:val="none" w:sz="0" w:space="0" w:color="auto"/>
        <w:left w:val="none" w:sz="0" w:space="0" w:color="auto"/>
        <w:bottom w:val="none" w:sz="0" w:space="0" w:color="auto"/>
        <w:right w:val="none" w:sz="0" w:space="0" w:color="auto"/>
      </w:divBdr>
    </w:div>
    <w:div w:id="178395761">
      <w:bodyDiv w:val="1"/>
      <w:marLeft w:val="0"/>
      <w:marRight w:val="0"/>
      <w:marTop w:val="0"/>
      <w:marBottom w:val="0"/>
      <w:divBdr>
        <w:top w:val="none" w:sz="0" w:space="0" w:color="auto"/>
        <w:left w:val="none" w:sz="0" w:space="0" w:color="auto"/>
        <w:bottom w:val="none" w:sz="0" w:space="0" w:color="auto"/>
        <w:right w:val="none" w:sz="0" w:space="0" w:color="auto"/>
      </w:divBdr>
    </w:div>
    <w:div w:id="180318565">
      <w:bodyDiv w:val="1"/>
      <w:marLeft w:val="0"/>
      <w:marRight w:val="0"/>
      <w:marTop w:val="0"/>
      <w:marBottom w:val="0"/>
      <w:divBdr>
        <w:top w:val="none" w:sz="0" w:space="0" w:color="auto"/>
        <w:left w:val="none" w:sz="0" w:space="0" w:color="auto"/>
        <w:bottom w:val="none" w:sz="0" w:space="0" w:color="auto"/>
        <w:right w:val="none" w:sz="0" w:space="0" w:color="auto"/>
      </w:divBdr>
    </w:div>
    <w:div w:id="181284259">
      <w:bodyDiv w:val="1"/>
      <w:marLeft w:val="0"/>
      <w:marRight w:val="0"/>
      <w:marTop w:val="0"/>
      <w:marBottom w:val="0"/>
      <w:divBdr>
        <w:top w:val="none" w:sz="0" w:space="0" w:color="auto"/>
        <w:left w:val="none" w:sz="0" w:space="0" w:color="auto"/>
        <w:bottom w:val="none" w:sz="0" w:space="0" w:color="auto"/>
        <w:right w:val="none" w:sz="0" w:space="0" w:color="auto"/>
      </w:divBdr>
    </w:div>
    <w:div w:id="181475243">
      <w:bodyDiv w:val="1"/>
      <w:marLeft w:val="0"/>
      <w:marRight w:val="0"/>
      <w:marTop w:val="0"/>
      <w:marBottom w:val="0"/>
      <w:divBdr>
        <w:top w:val="none" w:sz="0" w:space="0" w:color="auto"/>
        <w:left w:val="none" w:sz="0" w:space="0" w:color="auto"/>
        <w:bottom w:val="none" w:sz="0" w:space="0" w:color="auto"/>
        <w:right w:val="none" w:sz="0" w:space="0" w:color="auto"/>
      </w:divBdr>
    </w:div>
    <w:div w:id="182524002">
      <w:bodyDiv w:val="1"/>
      <w:marLeft w:val="0"/>
      <w:marRight w:val="0"/>
      <w:marTop w:val="0"/>
      <w:marBottom w:val="0"/>
      <w:divBdr>
        <w:top w:val="none" w:sz="0" w:space="0" w:color="auto"/>
        <w:left w:val="none" w:sz="0" w:space="0" w:color="auto"/>
        <w:bottom w:val="none" w:sz="0" w:space="0" w:color="auto"/>
        <w:right w:val="none" w:sz="0" w:space="0" w:color="auto"/>
      </w:divBdr>
    </w:div>
    <w:div w:id="185212590">
      <w:bodyDiv w:val="1"/>
      <w:marLeft w:val="0"/>
      <w:marRight w:val="0"/>
      <w:marTop w:val="0"/>
      <w:marBottom w:val="0"/>
      <w:divBdr>
        <w:top w:val="none" w:sz="0" w:space="0" w:color="auto"/>
        <w:left w:val="none" w:sz="0" w:space="0" w:color="auto"/>
        <w:bottom w:val="none" w:sz="0" w:space="0" w:color="auto"/>
        <w:right w:val="none" w:sz="0" w:space="0" w:color="auto"/>
      </w:divBdr>
    </w:div>
    <w:div w:id="188224891">
      <w:bodyDiv w:val="1"/>
      <w:marLeft w:val="0"/>
      <w:marRight w:val="0"/>
      <w:marTop w:val="0"/>
      <w:marBottom w:val="0"/>
      <w:divBdr>
        <w:top w:val="none" w:sz="0" w:space="0" w:color="auto"/>
        <w:left w:val="none" w:sz="0" w:space="0" w:color="auto"/>
        <w:bottom w:val="none" w:sz="0" w:space="0" w:color="auto"/>
        <w:right w:val="none" w:sz="0" w:space="0" w:color="auto"/>
      </w:divBdr>
    </w:div>
    <w:div w:id="188227403">
      <w:bodyDiv w:val="1"/>
      <w:marLeft w:val="0"/>
      <w:marRight w:val="0"/>
      <w:marTop w:val="0"/>
      <w:marBottom w:val="0"/>
      <w:divBdr>
        <w:top w:val="none" w:sz="0" w:space="0" w:color="auto"/>
        <w:left w:val="none" w:sz="0" w:space="0" w:color="auto"/>
        <w:bottom w:val="none" w:sz="0" w:space="0" w:color="auto"/>
        <w:right w:val="none" w:sz="0" w:space="0" w:color="auto"/>
      </w:divBdr>
    </w:div>
    <w:div w:id="197741127">
      <w:bodyDiv w:val="1"/>
      <w:marLeft w:val="0"/>
      <w:marRight w:val="0"/>
      <w:marTop w:val="0"/>
      <w:marBottom w:val="0"/>
      <w:divBdr>
        <w:top w:val="none" w:sz="0" w:space="0" w:color="auto"/>
        <w:left w:val="none" w:sz="0" w:space="0" w:color="auto"/>
        <w:bottom w:val="none" w:sz="0" w:space="0" w:color="auto"/>
        <w:right w:val="none" w:sz="0" w:space="0" w:color="auto"/>
      </w:divBdr>
    </w:div>
    <w:div w:id="198276707">
      <w:bodyDiv w:val="1"/>
      <w:marLeft w:val="0"/>
      <w:marRight w:val="0"/>
      <w:marTop w:val="0"/>
      <w:marBottom w:val="0"/>
      <w:divBdr>
        <w:top w:val="none" w:sz="0" w:space="0" w:color="auto"/>
        <w:left w:val="none" w:sz="0" w:space="0" w:color="auto"/>
        <w:bottom w:val="none" w:sz="0" w:space="0" w:color="auto"/>
        <w:right w:val="none" w:sz="0" w:space="0" w:color="auto"/>
      </w:divBdr>
    </w:div>
    <w:div w:id="200440427">
      <w:bodyDiv w:val="1"/>
      <w:marLeft w:val="0"/>
      <w:marRight w:val="0"/>
      <w:marTop w:val="0"/>
      <w:marBottom w:val="0"/>
      <w:divBdr>
        <w:top w:val="none" w:sz="0" w:space="0" w:color="auto"/>
        <w:left w:val="none" w:sz="0" w:space="0" w:color="auto"/>
        <w:bottom w:val="none" w:sz="0" w:space="0" w:color="auto"/>
        <w:right w:val="none" w:sz="0" w:space="0" w:color="auto"/>
      </w:divBdr>
    </w:div>
    <w:div w:id="202331728">
      <w:bodyDiv w:val="1"/>
      <w:marLeft w:val="0"/>
      <w:marRight w:val="0"/>
      <w:marTop w:val="0"/>
      <w:marBottom w:val="0"/>
      <w:divBdr>
        <w:top w:val="none" w:sz="0" w:space="0" w:color="auto"/>
        <w:left w:val="none" w:sz="0" w:space="0" w:color="auto"/>
        <w:bottom w:val="none" w:sz="0" w:space="0" w:color="auto"/>
        <w:right w:val="none" w:sz="0" w:space="0" w:color="auto"/>
      </w:divBdr>
    </w:div>
    <w:div w:id="207229810">
      <w:bodyDiv w:val="1"/>
      <w:marLeft w:val="0"/>
      <w:marRight w:val="0"/>
      <w:marTop w:val="0"/>
      <w:marBottom w:val="0"/>
      <w:divBdr>
        <w:top w:val="none" w:sz="0" w:space="0" w:color="auto"/>
        <w:left w:val="none" w:sz="0" w:space="0" w:color="auto"/>
        <w:bottom w:val="none" w:sz="0" w:space="0" w:color="auto"/>
        <w:right w:val="none" w:sz="0" w:space="0" w:color="auto"/>
      </w:divBdr>
    </w:div>
    <w:div w:id="207495417">
      <w:bodyDiv w:val="1"/>
      <w:marLeft w:val="0"/>
      <w:marRight w:val="0"/>
      <w:marTop w:val="0"/>
      <w:marBottom w:val="0"/>
      <w:divBdr>
        <w:top w:val="none" w:sz="0" w:space="0" w:color="auto"/>
        <w:left w:val="none" w:sz="0" w:space="0" w:color="auto"/>
        <w:bottom w:val="none" w:sz="0" w:space="0" w:color="auto"/>
        <w:right w:val="none" w:sz="0" w:space="0" w:color="auto"/>
      </w:divBdr>
    </w:div>
    <w:div w:id="209808990">
      <w:bodyDiv w:val="1"/>
      <w:marLeft w:val="0"/>
      <w:marRight w:val="0"/>
      <w:marTop w:val="0"/>
      <w:marBottom w:val="0"/>
      <w:divBdr>
        <w:top w:val="none" w:sz="0" w:space="0" w:color="auto"/>
        <w:left w:val="none" w:sz="0" w:space="0" w:color="auto"/>
        <w:bottom w:val="none" w:sz="0" w:space="0" w:color="auto"/>
        <w:right w:val="none" w:sz="0" w:space="0" w:color="auto"/>
      </w:divBdr>
    </w:div>
    <w:div w:id="214197864">
      <w:bodyDiv w:val="1"/>
      <w:marLeft w:val="0"/>
      <w:marRight w:val="0"/>
      <w:marTop w:val="0"/>
      <w:marBottom w:val="0"/>
      <w:divBdr>
        <w:top w:val="none" w:sz="0" w:space="0" w:color="auto"/>
        <w:left w:val="none" w:sz="0" w:space="0" w:color="auto"/>
        <w:bottom w:val="none" w:sz="0" w:space="0" w:color="auto"/>
        <w:right w:val="none" w:sz="0" w:space="0" w:color="auto"/>
      </w:divBdr>
    </w:div>
    <w:div w:id="219942626">
      <w:bodyDiv w:val="1"/>
      <w:marLeft w:val="0"/>
      <w:marRight w:val="0"/>
      <w:marTop w:val="0"/>
      <w:marBottom w:val="0"/>
      <w:divBdr>
        <w:top w:val="none" w:sz="0" w:space="0" w:color="auto"/>
        <w:left w:val="none" w:sz="0" w:space="0" w:color="auto"/>
        <w:bottom w:val="none" w:sz="0" w:space="0" w:color="auto"/>
        <w:right w:val="none" w:sz="0" w:space="0" w:color="auto"/>
      </w:divBdr>
    </w:div>
    <w:div w:id="222374892">
      <w:bodyDiv w:val="1"/>
      <w:marLeft w:val="0"/>
      <w:marRight w:val="0"/>
      <w:marTop w:val="0"/>
      <w:marBottom w:val="0"/>
      <w:divBdr>
        <w:top w:val="none" w:sz="0" w:space="0" w:color="auto"/>
        <w:left w:val="none" w:sz="0" w:space="0" w:color="auto"/>
        <w:bottom w:val="none" w:sz="0" w:space="0" w:color="auto"/>
        <w:right w:val="none" w:sz="0" w:space="0" w:color="auto"/>
      </w:divBdr>
    </w:div>
    <w:div w:id="224226064">
      <w:bodyDiv w:val="1"/>
      <w:marLeft w:val="0"/>
      <w:marRight w:val="0"/>
      <w:marTop w:val="0"/>
      <w:marBottom w:val="0"/>
      <w:divBdr>
        <w:top w:val="none" w:sz="0" w:space="0" w:color="auto"/>
        <w:left w:val="none" w:sz="0" w:space="0" w:color="auto"/>
        <w:bottom w:val="none" w:sz="0" w:space="0" w:color="auto"/>
        <w:right w:val="none" w:sz="0" w:space="0" w:color="auto"/>
      </w:divBdr>
    </w:div>
    <w:div w:id="224730515">
      <w:bodyDiv w:val="1"/>
      <w:marLeft w:val="0"/>
      <w:marRight w:val="0"/>
      <w:marTop w:val="0"/>
      <w:marBottom w:val="0"/>
      <w:divBdr>
        <w:top w:val="none" w:sz="0" w:space="0" w:color="auto"/>
        <w:left w:val="none" w:sz="0" w:space="0" w:color="auto"/>
        <w:bottom w:val="none" w:sz="0" w:space="0" w:color="auto"/>
        <w:right w:val="none" w:sz="0" w:space="0" w:color="auto"/>
      </w:divBdr>
    </w:div>
    <w:div w:id="231045541">
      <w:bodyDiv w:val="1"/>
      <w:marLeft w:val="0"/>
      <w:marRight w:val="0"/>
      <w:marTop w:val="0"/>
      <w:marBottom w:val="0"/>
      <w:divBdr>
        <w:top w:val="none" w:sz="0" w:space="0" w:color="auto"/>
        <w:left w:val="none" w:sz="0" w:space="0" w:color="auto"/>
        <w:bottom w:val="none" w:sz="0" w:space="0" w:color="auto"/>
        <w:right w:val="none" w:sz="0" w:space="0" w:color="auto"/>
      </w:divBdr>
    </w:div>
    <w:div w:id="234750030">
      <w:bodyDiv w:val="1"/>
      <w:marLeft w:val="0"/>
      <w:marRight w:val="0"/>
      <w:marTop w:val="0"/>
      <w:marBottom w:val="0"/>
      <w:divBdr>
        <w:top w:val="none" w:sz="0" w:space="0" w:color="auto"/>
        <w:left w:val="none" w:sz="0" w:space="0" w:color="auto"/>
        <w:bottom w:val="none" w:sz="0" w:space="0" w:color="auto"/>
        <w:right w:val="none" w:sz="0" w:space="0" w:color="auto"/>
      </w:divBdr>
    </w:div>
    <w:div w:id="238949298">
      <w:bodyDiv w:val="1"/>
      <w:marLeft w:val="0"/>
      <w:marRight w:val="0"/>
      <w:marTop w:val="0"/>
      <w:marBottom w:val="0"/>
      <w:divBdr>
        <w:top w:val="none" w:sz="0" w:space="0" w:color="auto"/>
        <w:left w:val="none" w:sz="0" w:space="0" w:color="auto"/>
        <w:bottom w:val="none" w:sz="0" w:space="0" w:color="auto"/>
        <w:right w:val="none" w:sz="0" w:space="0" w:color="auto"/>
      </w:divBdr>
    </w:div>
    <w:div w:id="239755145">
      <w:bodyDiv w:val="1"/>
      <w:marLeft w:val="0"/>
      <w:marRight w:val="0"/>
      <w:marTop w:val="0"/>
      <w:marBottom w:val="0"/>
      <w:divBdr>
        <w:top w:val="none" w:sz="0" w:space="0" w:color="auto"/>
        <w:left w:val="none" w:sz="0" w:space="0" w:color="auto"/>
        <w:bottom w:val="none" w:sz="0" w:space="0" w:color="auto"/>
        <w:right w:val="none" w:sz="0" w:space="0" w:color="auto"/>
      </w:divBdr>
    </w:div>
    <w:div w:id="241765076">
      <w:bodyDiv w:val="1"/>
      <w:marLeft w:val="0"/>
      <w:marRight w:val="0"/>
      <w:marTop w:val="0"/>
      <w:marBottom w:val="0"/>
      <w:divBdr>
        <w:top w:val="none" w:sz="0" w:space="0" w:color="auto"/>
        <w:left w:val="none" w:sz="0" w:space="0" w:color="auto"/>
        <w:bottom w:val="none" w:sz="0" w:space="0" w:color="auto"/>
        <w:right w:val="none" w:sz="0" w:space="0" w:color="auto"/>
      </w:divBdr>
    </w:div>
    <w:div w:id="242447851">
      <w:bodyDiv w:val="1"/>
      <w:marLeft w:val="0"/>
      <w:marRight w:val="0"/>
      <w:marTop w:val="0"/>
      <w:marBottom w:val="0"/>
      <w:divBdr>
        <w:top w:val="none" w:sz="0" w:space="0" w:color="auto"/>
        <w:left w:val="none" w:sz="0" w:space="0" w:color="auto"/>
        <w:bottom w:val="none" w:sz="0" w:space="0" w:color="auto"/>
        <w:right w:val="none" w:sz="0" w:space="0" w:color="auto"/>
      </w:divBdr>
    </w:div>
    <w:div w:id="244919902">
      <w:bodyDiv w:val="1"/>
      <w:marLeft w:val="0"/>
      <w:marRight w:val="0"/>
      <w:marTop w:val="0"/>
      <w:marBottom w:val="0"/>
      <w:divBdr>
        <w:top w:val="none" w:sz="0" w:space="0" w:color="auto"/>
        <w:left w:val="none" w:sz="0" w:space="0" w:color="auto"/>
        <w:bottom w:val="none" w:sz="0" w:space="0" w:color="auto"/>
        <w:right w:val="none" w:sz="0" w:space="0" w:color="auto"/>
      </w:divBdr>
    </w:div>
    <w:div w:id="249316656">
      <w:bodyDiv w:val="1"/>
      <w:marLeft w:val="0"/>
      <w:marRight w:val="0"/>
      <w:marTop w:val="0"/>
      <w:marBottom w:val="0"/>
      <w:divBdr>
        <w:top w:val="none" w:sz="0" w:space="0" w:color="auto"/>
        <w:left w:val="none" w:sz="0" w:space="0" w:color="auto"/>
        <w:bottom w:val="none" w:sz="0" w:space="0" w:color="auto"/>
        <w:right w:val="none" w:sz="0" w:space="0" w:color="auto"/>
      </w:divBdr>
    </w:div>
    <w:div w:id="253438506">
      <w:bodyDiv w:val="1"/>
      <w:marLeft w:val="0"/>
      <w:marRight w:val="0"/>
      <w:marTop w:val="0"/>
      <w:marBottom w:val="0"/>
      <w:divBdr>
        <w:top w:val="none" w:sz="0" w:space="0" w:color="auto"/>
        <w:left w:val="none" w:sz="0" w:space="0" w:color="auto"/>
        <w:bottom w:val="none" w:sz="0" w:space="0" w:color="auto"/>
        <w:right w:val="none" w:sz="0" w:space="0" w:color="auto"/>
      </w:divBdr>
    </w:div>
    <w:div w:id="263540609">
      <w:bodyDiv w:val="1"/>
      <w:marLeft w:val="0"/>
      <w:marRight w:val="0"/>
      <w:marTop w:val="0"/>
      <w:marBottom w:val="0"/>
      <w:divBdr>
        <w:top w:val="none" w:sz="0" w:space="0" w:color="auto"/>
        <w:left w:val="none" w:sz="0" w:space="0" w:color="auto"/>
        <w:bottom w:val="none" w:sz="0" w:space="0" w:color="auto"/>
        <w:right w:val="none" w:sz="0" w:space="0" w:color="auto"/>
      </w:divBdr>
    </w:div>
    <w:div w:id="264921264">
      <w:bodyDiv w:val="1"/>
      <w:marLeft w:val="0"/>
      <w:marRight w:val="0"/>
      <w:marTop w:val="0"/>
      <w:marBottom w:val="0"/>
      <w:divBdr>
        <w:top w:val="none" w:sz="0" w:space="0" w:color="auto"/>
        <w:left w:val="none" w:sz="0" w:space="0" w:color="auto"/>
        <w:bottom w:val="none" w:sz="0" w:space="0" w:color="auto"/>
        <w:right w:val="none" w:sz="0" w:space="0" w:color="auto"/>
      </w:divBdr>
    </w:div>
    <w:div w:id="265504805">
      <w:bodyDiv w:val="1"/>
      <w:marLeft w:val="0"/>
      <w:marRight w:val="0"/>
      <w:marTop w:val="0"/>
      <w:marBottom w:val="0"/>
      <w:divBdr>
        <w:top w:val="none" w:sz="0" w:space="0" w:color="auto"/>
        <w:left w:val="none" w:sz="0" w:space="0" w:color="auto"/>
        <w:bottom w:val="none" w:sz="0" w:space="0" w:color="auto"/>
        <w:right w:val="none" w:sz="0" w:space="0" w:color="auto"/>
      </w:divBdr>
      <w:divsChild>
        <w:div w:id="1288974223">
          <w:marLeft w:val="0"/>
          <w:marRight w:val="0"/>
          <w:marTop w:val="0"/>
          <w:marBottom w:val="0"/>
          <w:divBdr>
            <w:top w:val="none" w:sz="0" w:space="0" w:color="auto"/>
            <w:left w:val="none" w:sz="0" w:space="0" w:color="auto"/>
            <w:bottom w:val="none" w:sz="0" w:space="0" w:color="auto"/>
            <w:right w:val="none" w:sz="0" w:space="0" w:color="auto"/>
          </w:divBdr>
        </w:div>
      </w:divsChild>
    </w:div>
    <w:div w:id="274556526">
      <w:bodyDiv w:val="1"/>
      <w:marLeft w:val="0"/>
      <w:marRight w:val="0"/>
      <w:marTop w:val="0"/>
      <w:marBottom w:val="0"/>
      <w:divBdr>
        <w:top w:val="none" w:sz="0" w:space="0" w:color="auto"/>
        <w:left w:val="none" w:sz="0" w:space="0" w:color="auto"/>
        <w:bottom w:val="none" w:sz="0" w:space="0" w:color="auto"/>
        <w:right w:val="none" w:sz="0" w:space="0" w:color="auto"/>
      </w:divBdr>
    </w:div>
    <w:div w:id="280111093">
      <w:bodyDiv w:val="1"/>
      <w:marLeft w:val="0"/>
      <w:marRight w:val="0"/>
      <w:marTop w:val="0"/>
      <w:marBottom w:val="0"/>
      <w:divBdr>
        <w:top w:val="none" w:sz="0" w:space="0" w:color="auto"/>
        <w:left w:val="none" w:sz="0" w:space="0" w:color="auto"/>
        <w:bottom w:val="none" w:sz="0" w:space="0" w:color="auto"/>
        <w:right w:val="none" w:sz="0" w:space="0" w:color="auto"/>
      </w:divBdr>
    </w:div>
    <w:div w:id="282033893">
      <w:bodyDiv w:val="1"/>
      <w:marLeft w:val="0"/>
      <w:marRight w:val="0"/>
      <w:marTop w:val="0"/>
      <w:marBottom w:val="0"/>
      <w:divBdr>
        <w:top w:val="none" w:sz="0" w:space="0" w:color="auto"/>
        <w:left w:val="none" w:sz="0" w:space="0" w:color="auto"/>
        <w:bottom w:val="none" w:sz="0" w:space="0" w:color="auto"/>
        <w:right w:val="none" w:sz="0" w:space="0" w:color="auto"/>
      </w:divBdr>
    </w:div>
    <w:div w:id="294022946">
      <w:bodyDiv w:val="1"/>
      <w:marLeft w:val="0"/>
      <w:marRight w:val="0"/>
      <w:marTop w:val="0"/>
      <w:marBottom w:val="0"/>
      <w:divBdr>
        <w:top w:val="none" w:sz="0" w:space="0" w:color="auto"/>
        <w:left w:val="none" w:sz="0" w:space="0" w:color="auto"/>
        <w:bottom w:val="none" w:sz="0" w:space="0" w:color="auto"/>
        <w:right w:val="none" w:sz="0" w:space="0" w:color="auto"/>
      </w:divBdr>
    </w:div>
    <w:div w:id="296033097">
      <w:bodyDiv w:val="1"/>
      <w:marLeft w:val="0"/>
      <w:marRight w:val="0"/>
      <w:marTop w:val="0"/>
      <w:marBottom w:val="0"/>
      <w:divBdr>
        <w:top w:val="none" w:sz="0" w:space="0" w:color="auto"/>
        <w:left w:val="none" w:sz="0" w:space="0" w:color="auto"/>
        <w:bottom w:val="none" w:sz="0" w:space="0" w:color="auto"/>
        <w:right w:val="none" w:sz="0" w:space="0" w:color="auto"/>
      </w:divBdr>
    </w:div>
    <w:div w:id="296648191">
      <w:bodyDiv w:val="1"/>
      <w:marLeft w:val="0"/>
      <w:marRight w:val="0"/>
      <w:marTop w:val="0"/>
      <w:marBottom w:val="0"/>
      <w:divBdr>
        <w:top w:val="none" w:sz="0" w:space="0" w:color="auto"/>
        <w:left w:val="none" w:sz="0" w:space="0" w:color="auto"/>
        <w:bottom w:val="none" w:sz="0" w:space="0" w:color="auto"/>
        <w:right w:val="none" w:sz="0" w:space="0" w:color="auto"/>
      </w:divBdr>
    </w:div>
    <w:div w:id="297691113">
      <w:bodyDiv w:val="1"/>
      <w:marLeft w:val="0"/>
      <w:marRight w:val="0"/>
      <w:marTop w:val="0"/>
      <w:marBottom w:val="0"/>
      <w:divBdr>
        <w:top w:val="none" w:sz="0" w:space="0" w:color="auto"/>
        <w:left w:val="none" w:sz="0" w:space="0" w:color="auto"/>
        <w:bottom w:val="none" w:sz="0" w:space="0" w:color="auto"/>
        <w:right w:val="none" w:sz="0" w:space="0" w:color="auto"/>
      </w:divBdr>
    </w:div>
    <w:div w:id="299768908">
      <w:bodyDiv w:val="1"/>
      <w:marLeft w:val="0"/>
      <w:marRight w:val="0"/>
      <w:marTop w:val="0"/>
      <w:marBottom w:val="0"/>
      <w:divBdr>
        <w:top w:val="none" w:sz="0" w:space="0" w:color="auto"/>
        <w:left w:val="none" w:sz="0" w:space="0" w:color="auto"/>
        <w:bottom w:val="none" w:sz="0" w:space="0" w:color="auto"/>
        <w:right w:val="none" w:sz="0" w:space="0" w:color="auto"/>
      </w:divBdr>
    </w:div>
    <w:div w:id="306401510">
      <w:bodyDiv w:val="1"/>
      <w:marLeft w:val="0"/>
      <w:marRight w:val="0"/>
      <w:marTop w:val="0"/>
      <w:marBottom w:val="0"/>
      <w:divBdr>
        <w:top w:val="none" w:sz="0" w:space="0" w:color="auto"/>
        <w:left w:val="none" w:sz="0" w:space="0" w:color="auto"/>
        <w:bottom w:val="none" w:sz="0" w:space="0" w:color="auto"/>
        <w:right w:val="none" w:sz="0" w:space="0" w:color="auto"/>
      </w:divBdr>
    </w:div>
    <w:div w:id="318311897">
      <w:bodyDiv w:val="1"/>
      <w:marLeft w:val="0"/>
      <w:marRight w:val="0"/>
      <w:marTop w:val="0"/>
      <w:marBottom w:val="0"/>
      <w:divBdr>
        <w:top w:val="none" w:sz="0" w:space="0" w:color="auto"/>
        <w:left w:val="none" w:sz="0" w:space="0" w:color="auto"/>
        <w:bottom w:val="none" w:sz="0" w:space="0" w:color="auto"/>
        <w:right w:val="none" w:sz="0" w:space="0" w:color="auto"/>
      </w:divBdr>
    </w:div>
    <w:div w:id="318313890">
      <w:bodyDiv w:val="1"/>
      <w:marLeft w:val="0"/>
      <w:marRight w:val="0"/>
      <w:marTop w:val="0"/>
      <w:marBottom w:val="0"/>
      <w:divBdr>
        <w:top w:val="none" w:sz="0" w:space="0" w:color="auto"/>
        <w:left w:val="none" w:sz="0" w:space="0" w:color="auto"/>
        <w:bottom w:val="none" w:sz="0" w:space="0" w:color="auto"/>
        <w:right w:val="none" w:sz="0" w:space="0" w:color="auto"/>
      </w:divBdr>
    </w:div>
    <w:div w:id="325668791">
      <w:bodyDiv w:val="1"/>
      <w:marLeft w:val="0"/>
      <w:marRight w:val="0"/>
      <w:marTop w:val="0"/>
      <w:marBottom w:val="0"/>
      <w:divBdr>
        <w:top w:val="none" w:sz="0" w:space="0" w:color="auto"/>
        <w:left w:val="none" w:sz="0" w:space="0" w:color="auto"/>
        <w:bottom w:val="none" w:sz="0" w:space="0" w:color="auto"/>
        <w:right w:val="none" w:sz="0" w:space="0" w:color="auto"/>
      </w:divBdr>
    </w:div>
    <w:div w:id="329604368">
      <w:bodyDiv w:val="1"/>
      <w:marLeft w:val="0"/>
      <w:marRight w:val="0"/>
      <w:marTop w:val="0"/>
      <w:marBottom w:val="0"/>
      <w:divBdr>
        <w:top w:val="none" w:sz="0" w:space="0" w:color="auto"/>
        <w:left w:val="none" w:sz="0" w:space="0" w:color="auto"/>
        <w:bottom w:val="none" w:sz="0" w:space="0" w:color="auto"/>
        <w:right w:val="none" w:sz="0" w:space="0" w:color="auto"/>
      </w:divBdr>
    </w:div>
    <w:div w:id="332151632">
      <w:bodyDiv w:val="1"/>
      <w:marLeft w:val="0"/>
      <w:marRight w:val="0"/>
      <w:marTop w:val="0"/>
      <w:marBottom w:val="0"/>
      <w:divBdr>
        <w:top w:val="none" w:sz="0" w:space="0" w:color="auto"/>
        <w:left w:val="none" w:sz="0" w:space="0" w:color="auto"/>
        <w:bottom w:val="none" w:sz="0" w:space="0" w:color="auto"/>
        <w:right w:val="none" w:sz="0" w:space="0" w:color="auto"/>
      </w:divBdr>
    </w:div>
    <w:div w:id="335423552">
      <w:bodyDiv w:val="1"/>
      <w:marLeft w:val="0"/>
      <w:marRight w:val="0"/>
      <w:marTop w:val="0"/>
      <w:marBottom w:val="0"/>
      <w:divBdr>
        <w:top w:val="none" w:sz="0" w:space="0" w:color="auto"/>
        <w:left w:val="none" w:sz="0" w:space="0" w:color="auto"/>
        <w:bottom w:val="none" w:sz="0" w:space="0" w:color="auto"/>
        <w:right w:val="none" w:sz="0" w:space="0" w:color="auto"/>
      </w:divBdr>
    </w:div>
    <w:div w:id="339047251">
      <w:bodyDiv w:val="1"/>
      <w:marLeft w:val="0"/>
      <w:marRight w:val="0"/>
      <w:marTop w:val="0"/>
      <w:marBottom w:val="0"/>
      <w:divBdr>
        <w:top w:val="none" w:sz="0" w:space="0" w:color="auto"/>
        <w:left w:val="none" w:sz="0" w:space="0" w:color="auto"/>
        <w:bottom w:val="none" w:sz="0" w:space="0" w:color="auto"/>
        <w:right w:val="none" w:sz="0" w:space="0" w:color="auto"/>
      </w:divBdr>
    </w:div>
    <w:div w:id="341324885">
      <w:bodyDiv w:val="1"/>
      <w:marLeft w:val="0"/>
      <w:marRight w:val="0"/>
      <w:marTop w:val="0"/>
      <w:marBottom w:val="0"/>
      <w:divBdr>
        <w:top w:val="none" w:sz="0" w:space="0" w:color="auto"/>
        <w:left w:val="none" w:sz="0" w:space="0" w:color="auto"/>
        <w:bottom w:val="none" w:sz="0" w:space="0" w:color="auto"/>
        <w:right w:val="none" w:sz="0" w:space="0" w:color="auto"/>
      </w:divBdr>
    </w:div>
    <w:div w:id="343022877">
      <w:bodyDiv w:val="1"/>
      <w:marLeft w:val="0"/>
      <w:marRight w:val="0"/>
      <w:marTop w:val="0"/>
      <w:marBottom w:val="0"/>
      <w:divBdr>
        <w:top w:val="none" w:sz="0" w:space="0" w:color="auto"/>
        <w:left w:val="none" w:sz="0" w:space="0" w:color="auto"/>
        <w:bottom w:val="none" w:sz="0" w:space="0" w:color="auto"/>
        <w:right w:val="none" w:sz="0" w:space="0" w:color="auto"/>
      </w:divBdr>
    </w:div>
    <w:div w:id="345135216">
      <w:bodyDiv w:val="1"/>
      <w:marLeft w:val="0"/>
      <w:marRight w:val="0"/>
      <w:marTop w:val="0"/>
      <w:marBottom w:val="0"/>
      <w:divBdr>
        <w:top w:val="none" w:sz="0" w:space="0" w:color="auto"/>
        <w:left w:val="none" w:sz="0" w:space="0" w:color="auto"/>
        <w:bottom w:val="none" w:sz="0" w:space="0" w:color="auto"/>
        <w:right w:val="none" w:sz="0" w:space="0" w:color="auto"/>
      </w:divBdr>
    </w:div>
    <w:div w:id="346100607">
      <w:bodyDiv w:val="1"/>
      <w:marLeft w:val="0"/>
      <w:marRight w:val="0"/>
      <w:marTop w:val="0"/>
      <w:marBottom w:val="0"/>
      <w:divBdr>
        <w:top w:val="none" w:sz="0" w:space="0" w:color="auto"/>
        <w:left w:val="none" w:sz="0" w:space="0" w:color="auto"/>
        <w:bottom w:val="none" w:sz="0" w:space="0" w:color="auto"/>
        <w:right w:val="none" w:sz="0" w:space="0" w:color="auto"/>
      </w:divBdr>
    </w:div>
    <w:div w:id="363403326">
      <w:bodyDiv w:val="1"/>
      <w:marLeft w:val="0"/>
      <w:marRight w:val="0"/>
      <w:marTop w:val="0"/>
      <w:marBottom w:val="0"/>
      <w:divBdr>
        <w:top w:val="none" w:sz="0" w:space="0" w:color="auto"/>
        <w:left w:val="none" w:sz="0" w:space="0" w:color="auto"/>
        <w:bottom w:val="none" w:sz="0" w:space="0" w:color="auto"/>
        <w:right w:val="none" w:sz="0" w:space="0" w:color="auto"/>
      </w:divBdr>
    </w:div>
    <w:div w:id="365838956">
      <w:bodyDiv w:val="1"/>
      <w:marLeft w:val="0"/>
      <w:marRight w:val="0"/>
      <w:marTop w:val="0"/>
      <w:marBottom w:val="0"/>
      <w:divBdr>
        <w:top w:val="none" w:sz="0" w:space="0" w:color="auto"/>
        <w:left w:val="none" w:sz="0" w:space="0" w:color="auto"/>
        <w:bottom w:val="none" w:sz="0" w:space="0" w:color="auto"/>
        <w:right w:val="none" w:sz="0" w:space="0" w:color="auto"/>
      </w:divBdr>
    </w:div>
    <w:div w:id="365956263">
      <w:bodyDiv w:val="1"/>
      <w:marLeft w:val="0"/>
      <w:marRight w:val="0"/>
      <w:marTop w:val="0"/>
      <w:marBottom w:val="0"/>
      <w:divBdr>
        <w:top w:val="none" w:sz="0" w:space="0" w:color="auto"/>
        <w:left w:val="none" w:sz="0" w:space="0" w:color="auto"/>
        <w:bottom w:val="none" w:sz="0" w:space="0" w:color="auto"/>
        <w:right w:val="none" w:sz="0" w:space="0" w:color="auto"/>
      </w:divBdr>
    </w:div>
    <w:div w:id="372853537">
      <w:bodyDiv w:val="1"/>
      <w:marLeft w:val="0"/>
      <w:marRight w:val="0"/>
      <w:marTop w:val="0"/>
      <w:marBottom w:val="0"/>
      <w:divBdr>
        <w:top w:val="none" w:sz="0" w:space="0" w:color="auto"/>
        <w:left w:val="none" w:sz="0" w:space="0" w:color="auto"/>
        <w:bottom w:val="none" w:sz="0" w:space="0" w:color="auto"/>
        <w:right w:val="none" w:sz="0" w:space="0" w:color="auto"/>
      </w:divBdr>
    </w:div>
    <w:div w:id="377977495">
      <w:bodyDiv w:val="1"/>
      <w:marLeft w:val="0"/>
      <w:marRight w:val="0"/>
      <w:marTop w:val="0"/>
      <w:marBottom w:val="0"/>
      <w:divBdr>
        <w:top w:val="none" w:sz="0" w:space="0" w:color="auto"/>
        <w:left w:val="none" w:sz="0" w:space="0" w:color="auto"/>
        <w:bottom w:val="none" w:sz="0" w:space="0" w:color="auto"/>
        <w:right w:val="none" w:sz="0" w:space="0" w:color="auto"/>
      </w:divBdr>
    </w:div>
    <w:div w:id="380984340">
      <w:bodyDiv w:val="1"/>
      <w:marLeft w:val="0"/>
      <w:marRight w:val="0"/>
      <w:marTop w:val="0"/>
      <w:marBottom w:val="0"/>
      <w:divBdr>
        <w:top w:val="none" w:sz="0" w:space="0" w:color="auto"/>
        <w:left w:val="none" w:sz="0" w:space="0" w:color="auto"/>
        <w:bottom w:val="none" w:sz="0" w:space="0" w:color="auto"/>
        <w:right w:val="none" w:sz="0" w:space="0" w:color="auto"/>
      </w:divBdr>
    </w:div>
    <w:div w:id="383337603">
      <w:bodyDiv w:val="1"/>
      <w:marLeft w:val="0"/>
      <w:marRight w:val="0"/>
      <w:marTop w:val="0"/>
      <w:marBottom w:val="0"/>
      <w:divBdr>
        <w:top w:val="none" w:sz="0" w:space="0" w:color="auto"/>
        <w:left w:val="none" w:sz="0" w:space="0" w:color="auto"/>
        <w:bottom w:val="none" w:sz="0" w:space="0" w:color="auto"/>
        <w:right w:val="none" w:sz="0" w:space="0" w:color="auto"/>
      </w:divBdr>
    </w:div>
    <w:div w:id="383720729">
      <w:bodyDiv w:val="1"/>
      <w:marLeft w:val="0"/>
      <w:marRight w:val="0"/>
      <w:marTop w:val="0"/>
      <w:marBottom w:val="0"/>
      <w:divBdr>
        <w:top w:val="none" w:sz="0" w:space="0" w:color="auto"/>
        <w:left w:val="none" w:sz="0" w:space="0" w:color="auto"/>
        <w:bottom w:val="none" w:sz="0" w:space="0" w:color="auto"/>
        <w:right w:val="none" w:sz="0" w:space="0" w:color="auto"/>
      </w:divBdr>
    </w:div>
    <w:div w:id="388260632">
      <w:bodyDiv w:val="1"/>
      <w:marLeft w:val="0"/>
      <w:marRight w:val="0"/>
      <w:marTop w:val="0"/>
      <w:marBottom w:val="0"/>
      <w:divBdr>
        <w:top w:val="none" w:sz="0" w:space="0" w:color="auto"/>
        <w:left w:val="none" w:sz="0" w:space="0" w:color="auto"/>
        <w:bottom w:val="none" w:sz="0" w:space="0" w:color="auto"/>
        <w:right w:val="none" w:sz="0" w:space="0" w:color="auto"/>
      </w:divBdr>
    </w:div>
    <w:div w:id="388498289">
      <w:bodyDiv w:val="1"/>
      <w:marLeft w:val="0"/>
      <w:marRight w:val="0"/>
      <w:marTop w:val="0"/>
      <w:marBottom w:val="0"/>
      <w:divBdr>
        <w:top w:val="none" w:sz="0" w:space="0" w:color="auto"/>
        <w:left w:val="none" w:sz="0" w:space="0" w:color="auto"/>
        <w:bottom w:val="none" w:sz="0" w:space="0" w:color="auto"/>
        <w:right w:val="none" w:sz="0" w:space="0" w:color="auto"/>
      </w:divBdr>
    </w:div>
    <w:div w:id="391079544">
      <w:bodyDiv w:val="1"/>
      <w:marLeft w:val="0"/>
      <w:marRight w:val="0"/>
      <w:marTop w:val="0"/>
      <w:marBottom w:val="0"/>
      <w:divBdr>
        <w:top w:val="none" w:sz="0" w:space="0" w:color="auto"/>
        <w:left w:val="none" w:sz="0" w:space="0" w:color="auto"/>
        <w:bottom w:val="none" w:sz="0" w:space="0" w:color="auto"/>
        <w:right w:val="none" w:sz="0" w:space="0" w:color="auto"/>
      </w:divBdr>
    </w:div>
    <w:div w:id="393428623">
      <w:bodyDiv w:val="1"/>
      <w:marLeft w:val="0"/>
      <w:marRight w:val="0"/>
      <w:marTop w:val="0"/>
      <w:marBottom w:val="0"/>
      <w:divBdr>
        <w:top w:val="none" w:sz="0" w:space="0" w:color="auto"/>
        <w:left w:val="none" w:sz="0" w:space="0" w:color="auto"/>
        <w:bottom w:val="none" w:sz="0" w:space="0" w:color="auto"/>
        <w:right w:val="none" w:sz="0" w:space="0" w:color="auto"/>
      </w:divBdr>
    </w:div>
    <w:div w:id="395014403">
      <w:bodyDiv w:val="1"/>
      <w:marLeft w:val="0"/>
      <w:marRight w:val="0"/>
      <w:marTop w:val="0"/>
      <w:marBottom w:val="0"/>
      <w:divBdr>
        <w:top w:val="none" w:sz="0" w:space="0" w:color="auto"/>
        <w:left w:val="none" w:sz="0" w:space="0" w:color="auto"/>
        <w:bottom w:val="none" w:sz="0" w:space="0" w:color="auto"/>
        <w:right w:val="none" w:sz="0" w:space="0" w:color="auto"/>
      </w:divBdr>
    </w:div>
    <w:div w:id="395127967">
      <w:bodyDiv w:val="1"/>
      <w:marLeft w:val="0"/>
      <w:marRight w:val="0"/>
      <w:marTop w:val="0"/>
      <w:marBottom w:val="0"/>
      <w:divBdr>
        <w:top w:val="none" w:sz="0" w:space="0" w:color="auto"/>
        <w:left w:val="none" w:sz="0" w:space="0" w:color="auto"/>
        <w:bottom w:val="none" w:sz="0" w:space="0" w:color="auto"/>
        <w:right w:val="none" w:sz="0" w:space="0" w:color="auto"/>
      </w:divBdr>
    </w:div>
    <w:div w:id="398140631">
      <w:bodyDiv w:val="1"/>
      <w:marLeft w:val="0"/>
      <w:marRight w:val="0"/>
      <w:marTop w:val="0"/>
      <w:marBottom w:val="0"/>
      <w:divBdr>
        <w:top w:val="none" w:sz="0" w:space="0" w:color="auto"/>
        <w:left w:val="none" w:sz="0" w:space="0" w:color="auto"/>
        <w:bottom w:val="none" w:sz="0" w:space="0" w:color="auto"/>
        <w:right w:val="none" w:sz="0" w:space="0" w:color="auto"/>
      </w:divBdr>
    </w:div>
    <w:div w:id="398673904">
      <w:bodyDiv w:val="1"/>
      <w:marLeft w:val="0"/>
      <w:marRight w:val="0"/>
      <w:marTop w:val="0"/>
      <w:marBottom w:val="0"/>
      <w:divBdr>
        <w:top w:val="none" w:sz="0" w:space="0" w:color="auto"/>
        <w:left w:val="none" w:sz="0" w:space="0" w:color="auto"/>
        <w:bottom w:val="none" w:sz="0" w:space="0" w:color="auto"/>
        <w:right w:val="none" w:sz="0" w:space="0" w:color="auto"/>
      </w:divBdr>
    </w:div>
    <w:div w:id="399065187">
      <w:bodyDiv w:val="1"/>
      <w:marLeft w:val="0"/>
      <w:marRight w:val="0"/>
      <w:marTop w:val="0"/>
      <w:marBottom w:val="0"/>
      <w:divBdr>
        <w:top w:val="none" w:sz="0" w:space="0" w:color="auto"/>
        <w:left w:val="none" w:sz="0" w:space="0" w:color="auto"/>
        <w:bottom w:val="none" w:sz="0" w:space="0" w:color="auto"/>
        <w:right w:val="none" w:sz="0" w:space="0" w:color="auto"/>
      </w:divBdr>
    </w:div>
    <w:div w:id="401295981">
      <w:bodyDiv w:val="1"/>
      <w:marLeft w:val="0"/>
      <w:marRight w:val="0"/>
      <w:marTop w:val="0"/>
      <w:marBottom w:val="0"/>
      <w:divBdr>
        <w:top w:val="none" w:sz="0" w:space="0" w:color="auto"/>
        <w:left w:val="none" w:sz="0" w:space="0" w:color="auto"/>
        <w:bottom w:val="none" w:sz="0" w:space="0" w:color="auto"/>
        <w:right w:val="none" w:sz="0" w:space="0" w:color="auto"/>
      </w:divBdr>
    </w:div>
    <w:div w:id="406075251">
      <w:bodyDiv w:val="1"/>
      <w:marLeft w:val="0"/>
      <w:marRight w:val="0"/>
      <w:marTop w:val="0"/>
      <w:marBottom w:val="0"/>
      <w:divBdr>
        <w:top w:val="none" w:sz="0" w:space="0" w:color="auto"/>
        <w:left w:val="none" w:sz="0" w:space="0" w:color="auto"/>
        <w:bottom w:val="none" w:sz="0" w:space="0" w:color="auto"/>
        <w:right w:val="none" w:sz="0" w:space="0" w:color="auto"/>
      </w:divBdr>
    </w:div>
    <w:div w:id="412944252">
      <w:bodyDiv w:val="1"/>
      <w:marLeft w:val="0"/>
      <w:marRight w:val="0"/>
      <w:marTop w:val="0"/>
      <w:marBottom w:val="0"/>
      <w:divBdr>
        <w:top w:val="none" w:sz="0" w:space="0" w:color="auto"/>
        <w:left w:val="none" w:sz="0" w:space="0" w:color="auto"/>
        <w:bottom w:val="none" w:sz="0" w:space="0" w:color="auto"/>
        <w:right w:val="none" w:sz="0" w:space="0" w:color="auto"/>
      </w:divBdr>
    </w:div>
    <w:div w:id="414328394">
      <w:bodyDiv w:val="1"/>
      <w:marLeft w:val="0"/>
      <w:marRight w:val="0"/>
      <w:marTop w:val="0"/>
      <w:marBottom w:val="0"/>
      <w:divBdr>
        <w:top w:val="none" w:sz="0" w:space="0" w:color="auto"/>
        <w:left w:val="none" w:sz="0" w:space="0" w:color="auto"/>
        <w:bottom w:val="none" w:sz="0" w:space="0" w:color="auto"/>
        <w:right w:val="none" w:sz="0" w:space="0" w:color="auto"/>
      </w:divBdr>
    </w:div>
    <w:div w:id="421992224">
      <w:bodyDiv w:val="1"/>
      <w:marLeft w:val="0"/>
      <w:marRight w:val="0"/>
      <w:marTop w:val="0"/>
      <w:marBottom w:val="0"/>
      <w:divBdr>
        <w:top w:val="none" w:sz="0" w:space="0" w:color="auto"/>
        <w:left w:val="none" w:sz="0" w:space="0" w:color="auto"/>
        <w:bottom w:val="none" w:sz="0" w:space="0" w:color="auto"/>
        <w:right w:val="none" w:sz="0" w:space="0" w:color="auto"/>
      </w:divBdr>
    </w:div>
    <w:div w:id="422383903">
      <w:bodyDiv w:val="1"/>
      <w:marLeft w:val="0"/>
      <w:marRight w:val="0"/>
      <w:marTop w:val="0"/>
      <w:marBottom w:val="0"/>
      <w:divBdr>
        <w:top w:val="none" w:sz="0" w:space="0" w:color="auto"/>
        <w:left w:val="none" w:sz="0" w:space="0" w:color="auto"/>
        <w:bottom w:val="none" w:sz="0" w:space="0" w:color="auto"/>
        <w:right w:val="none" w:sz="0" w:space="0" w:color="auto"/>
      </w:divBdr>
      <w:divsChild>
        <w:div w:id="2055036939">
          <w:marLeft w:val="0"/>
          <w:marRight w:val="0"/>
          <w:marTop w:val="0"/>
          <w:marBottom w:val="0"/>
          <w:divBdr>
            <w:top w:val="none" w:sz="0" w:space="0" w:color="auto"/>
            <w:left w:val="none" w:sz="0" w:space="0" w:color="auto"/>
            <w:bottom w:val="none" w:sz="0" w:space="0" w:color="auto"/>
            <w:right w:val="none" w:sz="0" w:space="0" w:color="auto"/>
          </w:divBdr>
        </w:div>
      </w:divsChild>
    </w:div>
    <w:div w:id="423645322">
      <w:bodyDiv w:val="1"/>
      <w:marLeft w:val="0"/>
      <w:marRight w:val="0"/>
      <w:marTop w:val="0"/>
      <w:marBottom w:val="0"/>
      <w:divBdr>
        <w:top w:val="none" w:sz="0" w:space="0" w:color="auto"/>
        <w:left w:val="none" w:sz="0" w:space="0" w:color="auto"/>
        <w:bottom w:val="none" w:sz="0" w:space="0" w:color="auto"/>
        <w:right w:val="none" w:sz="0" w:space="0" w:color="auto"/>
      </w:divBdr>
    </w:div>
    <w:div w:id="424888379">
      <w:bodyDiv w:val="1"/>
      <w:marLeft w:val="0"/>
      <w:marRight w:val="0"/>
      <w:marTop w:val="0"/>
      <w:marBottom w:val="0"/>
      <w:divBdr>
        <w:top w:val="none" w:sz="0" w:space="0" w:color="auto"/>
        <w:left w:val="none" w:sz="0" w:space="0" w:color="auto"/>
        <w:bottom w:val="none" w:sz="0" w:space="0" w:color="auto"/>
        <w:right w:val="none" w:sz="0" w:space="0" w:color="auto"/>
      </w:divBdr>
    </w:div>
    <w:div w:id="436801577">
      <w:bodyDiv w:val="1"/>
      <w:marLeft w:val="0"/>
      <w:marRight w:val="0"/>
      <w:marTop w:val="0"/>
      <w:marBottom w:val="0"/>
      <w:divBdr>
        <w:top w:val="none" w:sz="0" w:space="0" w:color="auto"/>
        <w:left w:val="none" w:sz="0" w:space="0" w:color="auto"/>
        <w:bottom w:val="none" w:sz="0" w:space="0" w:color="auto"/>
        <w:right w:val="none" w:sz="0" w:space="0" w:color="auto"/>
      </w:divBdr>
    </w:div>
    <w:div w:id="446506602">
      <w:bodyDiv w:val="1"/>
      <w:marLeft w:val="0"/>
      <w:marRight w:val="0"/>
      <w:marTop w:val="0"/>
      <w:marBottom w:val="0"/>
      <w:divBdr>
        <w:top w:val="none" w:sz="0" w:space="0" w:color="auto"/>
        <w:left w:val="none" w:sz="0" w:space="0" w:color="auto"/>
        <w:bottom w:val="none" w:sz="0" w:space="0" w:color="auto"/>
        <w:right w:val="none" w:sz="0" w:space="0" w:color="auto"/>
      </w:divBdr>
    </w:div>
    <w:div w:id="448745615">
      <w:bodyDiv w:val="1"/>
      <w:marLeft w:val="0"/>
      <w:marRight w:val="0"/>
      <w:marTop w:val="0"/>
      <w:marBottom w:val="0"/>
      <w:divBdr>
        <w:top w:val="none" w:sz="0" w:space="0" w:color="auto"/>
        <w:left w:val="none" w:sz="0" w:space="0" w:color="auto"/>
        <w:bottom w:val="none" w:sz="0" w:space="0" w:color="auto"/>
        <w:right w:val="none" w:sz="0" w:space="0" w:color="auto"/>
      </w:divBdr>
    </w:div>
    <w:div w:id="448815086">
      <w:bodyDiv w:val="1"/>
      <w:marLeft w:val="0"/>
      <w:marRight w:val="0"/>
      <w:marTop w:val="0"/>
      <w:marBottom w:val="0"/>
      <w:divBdr>
        <w:top w:val="none" w:sz="0" w:space="0" w:color="auto"/>
        <w:left w:val="none" w:sz="0" w:space="0" w:color="auto"/>
        <w:bottom w:val="none" w:sz="0" w:space="0" w:color="auto"/>
        <w:right w:val="none" w:sz="0" w:space="0" w:color="auto"/>
      </w:divBdr>
    </w:div>
    <w:div w:id="449710928">
      <w:bodyDiv w:val="1"/>
      <w:marLeft w:val="0"/>
      <w:marRight w:val="0"/>
      <w:marTop w:val="0"/>
      <w:marBottom w:val="0"/>
      <w:divBdr>
        <w:top w:val="none" w:sz="0" w:space="0" w:color="auto"/>
        <w:left w:val="none" w:sz="0" w:space="0" w:color="auto"/>
        <w:bottom w:val="none" w:sz="0" w:space="0" w:color="auto"/>
        <w:right w:val="none" w:sz="0" w:space="0" w:color="auto"/>
      </w:divBdr>
    </w:div>
    <w:div w:id="451097917">
      <w:bodyDiv w:val="1"/>
      <w:marLeft w:val="0"/>
      <w:marRight w:val="0"/>
      <w:marTop w:val="0"/>
      <w:marBottom w:val="0"/>
      <w:divBdr>
        <w:top w:val="none" w:sz="0" w:space="0" w:color="auto"/>
        <w:left w:val="none" w:sz="0" w:space="0" w:color="auto"/>
        <w:bottom w:val="none" w:sz="0" w:space="0" w:color="auto"/>
        <w:right w:val="none" w:sz="0" w:space="0" w:color="auto"/>
      </w:divBdr>
    </w:div>
    <w:div w:id="460463252">
      <w:bodyDiv w:val="1"/>
      <w:marLeft w:val="0"/>
      <w:marRight w:val="0"/>
      <w:marTop w:val="0"/>
      <w:marBottom w:val="0"/>
      <w:divBdr>
        <w:top w:val="none" w:sz="0" w:space="0" w:color="auto"/>
        <w:left w:val="none" w:sz="0" w:space="0" w:color="auto"/>
        <w:bottom w:val="none" w:sz="0" w:space="0" w:color="auto"/>
        <w:right w:val="none" w:sz="0" w:space="0" w:color="auto"/>
      </w:divBdr>
    </w:div>
    <w:div w:id="462966051">
      <w:bodyDiv w:val="1"/>
      <w:marLeft w:val="0"/>
      <w:marRight w:val="0"/>
      <w:marTop w:val="0"/>
      <w:marBottom w:val="0"/>
      <w:divBdr>
        <w:top w:val="none" w:sz="0" w:space="0" w:color="auto"/>
        <w:left w:val="none" w:sz="0" w:space="0" w:color="auto"/>
        <w:bottom w:val="none" w:sz="0" w:space="0" w:color="auto"/>
        <w:right w:val="none" w:sz="0" w:space="0" w:color="auto"/>
      </w:divBdr>
    </w:div>
    <w:div w:id="466707612">
      <w:bodyDiv w:val="1"/>
      <w:marLeft w:val="0"/>
      <w:marRight w:val="0"/>
      <w:marTop w:val="0"/>
      <w:marBottom w:val="0"/>
      <w:divBdr>
        <w:top w:val="none" w:sz="0" w:space="0" w:color="auto"/>
        <w:left w:val="none" w:sz="0" w:space="0" w:color="auto"/>
        <w:bottom w:val="none" w:sz="0" w:space="0" w:color="auto"/>
        <w:right w:val="none" w:sz="0" w:space="0" w:color="auto"/>
      </w:divBdr>
    </w:div>
    <w:div w:id="476186520">
      <w:bodyDiv w:val="1"/>
      <w:marLeft w:val="0"/>
      <w:marRight w:val="0"/>
      <w:marTop w:val="0"/>
      <w:marBottom w:val="0"/>
      <w:divBdr>
        <w:top w:val="none" w:sz="0" w:space="0" w:color="auto"/>
        <w:left w:val="none" w:sz="0" w:space="0" w:color="auto"/>
        <w:bottom w:val="none" w:sz="0" w:space="0" w:color="auto"/>
        <w:right w:val="none" w:sz="0" w:space="0" w:color="auto"/>
      </w:divBdr>
    </w:div>
    <w:div w:id="478428287">
      <w:bodyDiv w:val="1"/>
      <w:marLeft w:val="0"/>
      <w:marRight w:val="0"/>
      <w:marTop w:val="0"/>
      <w:marBottom w:val="0"/>
      <w:divBdr>
        <w:top w:val="none" w:sz="0" w:space="0" w:color="auto"/>
        <w:left w:val="none" w:sz="0" w:space="0" w:color="auto"/>
        <w:bottom w:val="none" w:sz="0" w:space="0" w:color="auto"/>
        <w:right w:val="none" w:sz="0" w:space="0" w:color="auto"/>
      </w:divBdr>
    </w:div>
    <w:div w:id="482505025">
      <w:bodyDiv w:val="1"/>
      <w:marLeft w:val="0"/>
      <w:marRight w:val="0"/>
      <w:marTop w:val="0"/>
      <w:marBottom w:val="0"/>
      <w:divBdr>
        <w:top w:val="none" w:sz="0" w:space="0" w:color="auto"/>
        <w:left w:val="none" w:sz="0" w:space="0" w:color="auto"/>
        <w:bottom w:val="none" w:sz="0" w:space="0" w:color="auto"/>
        <w:right w:val="none" w:sz="0" w:space="0" w:color="auto"/>
      </w:divBdr>
    </w:div>
    <w:div w:id="509371291">
      <w:bodyDiv w:val="1"/>
      <w:marLeft w:val="0"/>
      <w:marRight w:val="0"/>
      <w:marTop w:val="0"/>
      <w:marBottom w:val="0"/>
      <w:divBdr>
        <w:top w:val="none" w:sz="0" w:space="0" w:color="auto"/>
        <w:left w:val="none" w:sz="0" w:space="0" w:color="auto"/>
        <w:bottom w:val="none" w:sz="0" w:space="0" w:color="auto"/>
        <w:right w:val="none" w:sz="0" w:space="0" w:color="auto"/>
      </w:divBdr>
    </w:div>
    <w:div w:id="518390832">
      <w:bodyDiv w:val="1"/>
      <w:marLeft w:val="0"/>
      <w:marRight w:val="0"/>
      <w:marTop w:val="0"/>
      <w:marBottom w:val="0"/>
      <w:divBdr>
        <w:top w:val="none" w:sz="0" w:space="0" w:color="auto"/>
        <w:left w:val="none" w:sz="0" w:space="0" w:color="auto"/>
        <w:bottom w:val="none" w:sz="0" w:space="0" w:color="auto"/>
        <w:right w:val="none" w:sz="0" w:space="0" w:color="auto"/>
      </w:divBdr>
    </w:div>
    <w:div w:id="521557562">
      <w:bodyDiv w:val="1"/>
      <w:marLeft w:val="0"/>
      <w:marRight w:val="0"/>
      <w:marTop w:val="0"/>
      <w:marBottom w:val="0"/>
      <w:divBdr>
        <w:top w:val="none" w:sz="0" w:space="0" w:color="auto"/>
        <w:left w:val="none" w:sz="0" w:space="0" w:color="auto"/>
        <w:bottom w:val="none" w:sz="0" w:space="0" w:color="auto"/>
        <w:right w:val="none" w:sz="0" w:space="0" w:color="auto"/>
      </w:divBdr>
    </w:div>
    <w:div w:id="524447971">
      <w:bodyDiv w:val="1"/>
      <w:marLeft w:val="0"/>
      <w:marRight w:val="0"/>
      <w:marTop w:val="0"/>
      <w:marBottom w:val="0"/>
      <w:divBdr>
        <w:top w:val="none" w:sz="0" w:space="0" w:color="auto"/>
        <w:left w:val="none" w:sz="0" w:space="0" w:color="auto"/>
        <w:bottom w:val="none" w:sz="0" w:space="0" w:color="auto"/>
        <w:right w:val="none" w:sz="0" w:space="0" w:color="auto"/>
      </w:divBdr>
    </w:div>
    <w:div w:id="525219575">
      <w:bodyDiv w:val="1"/>
      <w:marLeft w:val="0"/>
      <w:marRight w:val="0"/>
      <w:marTop w:val="0"/>
      <w:marBottom w:val="0"/>
      <w:divBdr>
        <w:top w:val="none" w:sz="0" w:space="0" w:color="auto"/>
        <w:left w:val="none" w:sz="0" w:space="0" w:color="auto"/>
        <w:bottom w:val="none" w:sz="0" w:space="0" w:color="auto"/>
        <w:right w:val="none" w:sz="0" w:space="0" w:color="auto"/>
      </w:divBdr>
    </w:div>
    <w:div w:id="528565988">
      <w:bodyDiv w:val="1"/>
      <w:marLeft w:val="0"/>
      <w:marRight w:val="0"/>
      <w:marTop w:val="0"/>
      <w:marBottom w:val="0"/>
      <w:divBdr>
        <w:top w:val="none" w:sz="0" w:space="0" w:color="auto"/>
        <w:left w:val="none" w:sz="0" w:space="0" w:color="auto"/>
        <w:bottom w:val="none" w:sz="0" w:space="0" w:color="auto"/>
        <w:right w:val="none" w:sz="0" w:space="0" w:color="auto"/>
      </w:divBdr>
    </w:div>
    <w:div w:id="528759093">
      <w:bodyDiv w:val="1"/>
      <w:marLeft w:val="0"/>
      <w:marRight w:val="0"/>
      <w:marTop w:val="0"/>
      <w:marBottom w:val="0"/>
      <w:divBdr>
        <w:top w:val="none" w:sz="0" w:space="0" w:color="auto"/>
        <w:left w:val="none" w:sz="0" w:space="0" w:color="auto"/>
        <w:bottom w:val="none" w:sz="0" w:space="0" w:color="auto"/>
        <w:right w:val="none" w:sz="0" w:space="0" w:color="auto"/>
      </w:divBdr>
    </w:div>
    <w:div w:id="542639452">
      <w:bodyDiv w:val="1"/>
      <w:marLeft w:val="0"/>
      <w:marRight w:val="0"/>
      <w:marTop w:val="0"/>
      <w:marBottom w:val="0"/>
      <w:divBdr>
        <w:top w:val="none" w:sz="0" w:space="0" w:color="auto"/>
        <w:left w:val="none" w:sz="0" w:space="0" w:color="auto"/>
        <w:bottom w:val="none" w:sz="0" w:space="0" w:color="auto"/>
        <w:right w:val="none" w:sz="0" w:space="0" w:color="auto"/>
      </w:divBdr>
    </w:div>
    <w:div w:id="546532078">
      <w:bodyDiv w:val="1"/>
      <w:marLeft w:val="0"/>
      <w:marRight w:val="0"/>
      <w:marTop w:val="0"/>
      <w:marBottom w:val="0"/>
      <w:divBdr>
        <w:top w:val="none" w:sz="0" w:space="0" w:color="auto"/>
        <w:left w:val="none" w:sz="0" w:space="0" w:color="auto"/>
        <w:bottom w:val="none" w:sz="0" w:space="0" w:color="auto"/>
        <w:right w:val="none" w:sz="0" w:space="0" w:color="auto"/>
      </w:divBdr>
    </w:div>
    <w:div w:id="546600591">
      <w:bodyDiv w:val="1"/>
      <w:marLeft w:val="0"/>
      <w:marRight w:val="0"/>
      <w:marTop w:val="0"/>
      <w:marBottom w:val="0"/>
      <w:divBdr>
        <w:top w:val="none" w:sz="0" w:space="0" w:color="auto"/>
        <w:left w:val="none" w:sz="0" w:space="0" w:color="auto"/>
        <w:bottom w:val="none" w:sz="0" w:space="0" w:color="auto"/>
        <w:right w:val="none" w:sz="0" w:space="0" w:color="auto"/>
      </w:divBdr>
    </w:div>
    <w:div w:id="550532047">
      <w:bodyDiv w:val="1"/>
      <w:marLeft w:val="0"/>
      <w:marRight w:val="0"/>
      <w:marTop w:val="0"/>
      <w:marBottom w:val="0"/>
      <w:divBdr>
        <w:top w:val="none" w:sz="0" w:space="0" w:color="auto"/>
        <w:left w:val="none" w:sz="0" w:space="0" w:color="auto"/>
        <w:bottom w:val="none" w:sz="0" w:space="0" w:color="auto"/>
        <w:right w:val="none" w:sz="0" w:space="0" w:color="auto"/>
      </w:divBdr>
    </w:div>
    <w:div w:id="550724623">
      <w:bodyDiv w:val="1"/>
      <w:marLeft w:val="0"/>
      <w:marRight w:val="0"/>
      <w:marTop w:val="0"/>
      <w:marBottom w:val="0"/>
      <w:divBdr>
        <w:top w:val="none" w:sz="0" w:space="0" w:color="auto"/>
        <w:left w:val="none" w:sz="0" w:space="0" w:color="auto"/>
        <w:bottom w:val="none" w:sz="0" w:space="0" w:color="auto"/>
        <w:right w:val="none" w:sz="0" w:space="0" w:color="auto"/>
      </w:divBdr>
    </w:div>
    <w:div w:id="555967000">
      <w:bodyDiv w:val="1"/>
      <w:marLeft w:val="0"/>
      <w:marRight w:val="0"/>
      <w:marTop w:val="0"/>
      <w:marBottom w:val="0"/>
      <w:divBdr>
        <w:top w:val="none" w:sz="0" w:space="0" w:color="auto"/>
        <w:left w:val="none" w:sz="0" w:space="0" w:color="auto"/>
        <w:bottom w:val="none" w:sz="0" w:space="0" w:color="auto"/>
        <w:right w:val="none" w:sz="0" w:space="0" w:color="auto"/>
      </w:divBdr>
    </w:div>
    <w:div w:id="558592274">
      <w:bodyDiv w:val="1"/>
      <w:marLeft w:val="0"/>
      <w:marRight w:val="0"/>
      <w:marTop w:val="0"/>
      <w:marBottom w:val="0"/>
      <w:divBdr>
        <w:top w:val="none" w:sz="0" w:space="0" w:color="auto"/>
        <w:left w:val="none" w:sz="0" w:space="0" w:color="auto"/>
        <w:bottom w:val="none" w:sz="0" w:space="0" w:color="auto"/>
        <w:right w:val="none" w:sz="0" w:space="0" w:color="auto"/>
      </w:divBdr>
    </w:div>
    <w:div w:id="559488017">
      <w:bodyDiv w:val="1"/>
      <w:marLeft w:val="0"/>
      <w:marRight w:val="0"/>
      <w:marTop w:val="0"/>
      <w:marBottom w:val="0"/>
      <w:divBdr>
        <w:top w:val="none" w:sz="0" w:space="0" w:color="auto"/>
        <w:left w:val="none" w:sz="0" w:space="0" w:color="auto"/>
        <w:bottom w:val="none" w:sz="0" w:space="0" w:color="auto"/>
        <w:right w:val="none" w:sz="0" w:space="0" w:color="auto"/>
      </w:divBdr>
    </w:div>
    <w:div w:id="573704836">
      <w:bodyDiv w:val="1"/>
      <w:marLeft w:val="0"/>
      <w:marRight w:val="0"/>
      <w:marTop w:val="0"/>
      <w:marBottom w:val="0"/>
      <w:divBdr>
        <w:top w:val="none" w:sz="0" w:space="0" w:color="auto"/>
        <w:left w:val="none" w:sz="0" w:space="0" w:color="auto"/>
        <w:bottom w:val="none" w:sz="0" w:space="0" w:color="auto"/>
        <w:right w:val="none" w:sz="0" w:space="0" w:color="auto"/>
      </w:divBdr>
    </w:div>
    <w:div w:id="573706059">
      <w:bodyDiv w:val="1"/>
      <w:marLeft w:val="0"/>
      <w:marRight w:val="0"/>
      <w:marTop w:val="0"/>
      <w:marBottom w:val="0"/>
      <w:divBdr>
        <w:top w:val="none" w:sz="0" w:space="0" w:color="auto"/>
        <w:left w:val="none" w:sz="0" w:space="0" w:color="auto"/>
        <w:bottom w:val="none" w:sz="0" w:space="0" w:color="auto"/>
        <w:right w:val="none" w:sz="0" w:space="0" w:color="auto"/>
      </w:divBdr>
    </w:div>
    <w:div w:id="575897087">
      <w:bodyDiv w:val="1"/>
      <w:marLeft w:val="0"/>
      <w:marRight w:val="0"/>
      <w:marTop w:val="0"/>
      <w:marBottom w:val="0"/>
      <w:divBdr>
        <w:top w:val="none" w:sz="0" w:space="0" w:color="auto"/>
        <w:left w:val="none" w:sz="0" w:space="0" w:color="auto"/>
        <w:bottom w:val="none" w:sz="0" w:space="0" w:color="auto"/>
        <w:right w:val="none" w:sz="0" w:space="0" w:color="auto"/>
      </w:divBdr>
    </w:div>
    <w:div w:id="587465288">
      <w:bodyDiv w:val="1"/>
      <w:marLeft w:val="0"/>
      <w:marRight w:val="0"/>
      <w:marTop w:val="0"/>
      <w:marBottom w:val="0"/>
      <w:divBdr>
        <w:top w:val="none" w:sz="0" w:space="0" w:color="auto"/>
        <w:left w:val="none" w:sz="0" w:space="0" w:color="auto"/>
        <w:bottom w:val="none" w:sz="0" w:space="0" w:color="auto"/>
        <w:right w:val="none" w:sz="0" w:space="0" w:color="auto"/>
      </w:divBdr>
    </w:div>
    <w:div w:id="587468941">
      <w:bodyDiv w:val="1"/>
      <w:marLeft w:val="0"/>
      <w:marRight w:val="0"/>
      <w:marTop w:val="0"/>
      <w:marBottom w:val="0"/>
      <w:divBdr>
        <w:top w:val="none" w:sz="0" w:space="0" w:color="auto"/>
        <w:left w:val="none" w:sz="0" w:space="0" w:color="auto"/>
        <w:bottom w:val="none" w:sz="0" w:space="0" w:color="auto"/>
        <w:right w:val="none" w:sz="0" w:space="0" w:color="auto"/>
      </w:divBdr>
    </w:div>
    <w:div w:id="601692759">
      <w:bodyDiv w:val="1"/>
      <w:marLeft w:val="0"/>
      <w:marRight w:val="0"/>
      <w:marTop w:val="0"/>
      <w:marBottom w:val="0"/>
      <w:divBdr>
        <w:top w:val="none" w:sz="0" w:space="0" w:color="auto"/>
        <w:left w:val="none" w:sz="0" w:space="0" w:color="auto"/>
        <w:bottom w:val="none" w:sz="0" w:space="0" w:color="auto"/>
        <w:right w:val="none" w:sz="0" w:space="0" w:color="auto"/>
      </w:divBdr>
    </w:div>
    <w:div w:id="602030728">
      <w:bodyDiv w:val="1"/>
      <w:marLeft w:val="0"/>
      <w:marRight w:val="0"/>
      <w:marTop w:val="0"/>
      <w:marBottom w:val="0"/>
      <w:divBdr>
        <w:top w:val="none" w:sz="0" w:space="0" w:color="auto"/>
        <w:left w:val="none" w:sz="0" w:space="0" w:color="auto"/>
        <w:bottom w:val="none" w:sz="0" w:space="0" w:color="auto"/>
        <w:right w:val="none" w:sz="0" w:space="0" w:color="auto"/>
      </w:divBdr>
    </w:div>
    <w:div w:id="604922263">
      <w:bodyDiv w:val="1"/>
      <w:marLeft w:val="0"/>
      <w:marRight w:val="0"/>
      <w:marTop w:val="0"/>
      <w:marBottom w:val="0"/>
      <w:divBdr>
        <w:top w:val="none" w:sz="0" w:space="0" w:color="auto"/>
        <w:left w:val="none" w:sz="0" w:space="0" w:color="auto"/>
        <w:bottom w:val="none" w:sz="0" w:space="0" w:color="auto"/>
        <w:right w:val="none" w:sz="0" w:space="0" w:color="auto"/>
      </w:divBdr>
    </w:div>
    <w:div w:id="604924357">
      <w:bodyDiv w:val="1"/>
      <w:marLeft w:val="0"/>
      <w:marRight w:val="0"/>
      <w:marTop w:val="0"/>
      <w:marBottom w:val="0"/>
      <w:divBdr>
        <w:top w:val="none" w:sz="0" w:space="0" w:color="auto"/>
        <w:left w:val="none" w:sz="0" w:space="0" w:color="auto"/>
        <w:bottom w:val="none" w:sz="0" w:space="0" w:color="auto"/>
        <w:right w:val="none" w:sz="0" w:space="0" w:color="auto"/>
      </w:divBdr>
    </w:div>
    <w:div w:id="614751663">
      <w:bodyDiv w:val="1"/>
      <w:marLeft w:val="0"/>
      <w:marRight w:val="0"/>
      <w:marTop w:val="0"/>
      <w:marBottom w:val="0"/>
      <w:divBdr>
        <w:top w:val="none" w:sz="0" w:space="0" w:color="auto"/>
        <w:left w:val="none" w:sz="0" w:space="0" w:color="auto"/>
        <w:bottom w:val="none" w:sz="0" w:space="0" w:color="auto"/>
        <w:right w:val="none" w:sz="0" w:space="0" w:color="auto"/>
      </w:divBdr>
    </w:div>
    <w:div w:id="615135563">
      <w:bodyDiv w:val="1"/>
      <w:marLeft w:val="0"/>
      <w:marRight w:val="0"/>
      <w:marTop w:val="0"/>
      <w:marBottom w:val="0"/>
      <w:divBdr>
        <w:top w:val="none" w:sz="0" w:space="0" w:color="auto"/>
        <w:left w:val="none" w:sz="0" w:space="0" w:color="auto"/>
        <w:bottom w:val="none" w:sz="0" w:space="0" w:color="auto"/>
        <w:right w:val="none" w:sz="0" w:space="0" w:color="auto"/>
      </w:divBdr>
    </w:div>
    <w:div w:id="617220164">
      <w:bodyDiv w:val="1"/>
      <w:marLeft w:val="0"/>
      <w:marRight w:val="0"/>
      <w:marTop w:val="0"/>
      <w:marBottom w:val="0"/>
      <w:divBdr>
        <w:top w:val="none" w:sz="0" w:space="0" w:color="auto"/>
        <w:left w:val="none" w:sz="0" w:space="0" w:color="auto"/>
        <w:bottom w:val="none" w:sz="0" w:space="0" w:color="auto"/>
        <w:right w:val="none" w:sz="0" w:space="0" w:color="auto"/>
      </w:divBdr>
    </w:div>
    <w:div w:id="621960705">
      <w:bodyDiv w:val="1"/>
      <w:marLeft w:val="0"/>
      <w:marRight w:val="0"/>
      <w:marTop w:val="0"/>
      <w:marBottom w:val="0"/>
      <w:divBdr>
        <w:top w:val="none" w:sz="0" w:space="0" w:color="auto"/>
        <w:left w:val="none" w:sz="0" w:space="0" w:color="auto"/>
        <w:bottom w:val="none" w:sz="0" w:space="0" w:color="auto"/>
        <w:right w:val="none" w:sz="0" w:space="0" w:color="auto"/>
      </w:divBdr>
    </w:div>
    <w:div w:id="624897056">
      <w:bodyDiv w:val="1"/>
      <w:marLeft w:val="0"/>
      <w:marRight w:val="0"/>
      <w:marTop w:val="0"/>
      <w:marBottom w:val="0"/>
      <w:divBdr>
        <w:top w:val="none" w:sz="0" w:space="0" w:color="auto"/>
        <w:left w:val="none" w:sz="0" w:space="0" w:color="auto"/>
        <w:bottom w:val="none" w:sz="0" w:space="0" w:color="auto"/>
        <w:right w:val="none" w:sz="0" w:space="0" w:color="auto"/>
      </w:divBdr>
    </w:div>
    <w:div w:id="633682411">
      <w:bodyDiv w:val="1"/>
      <w:marLeft w:val="0"/>
      <w:marRight w:val="0"/>
      <w:marTop w:val="0"/>
      <w:marBottom w:val="0"/>
      <w:divBdr>
        <w:top w:val="none" w:sz="0" w:space="0" w:color="auto"/>
        <w:left w:val="none" w:sz="0" w:space="0" w:color="auto"/>
        <w:bottom w:val="none" w:sz="0" w:space="0" w:color="auto"/>
        <w:right w:val="none" w:sz="0" w:space="0" w:color="auto"/>
      </w:divBdr>
    </w:div>
    <w:div w:id="652100755">
      <w:bodyDiv w:val="1"/>
      <w:marLeft w:val="0"/>
      <w:marRight w:val="0"/>
      <w:marTop w:val="0"/>
      <w:marBottom w:val="0"/>
      <w:divBdr>
        <w:top w:val="none" w:sz="0" w:space="0" w:color="auto"/>
        <w:left w:val="none" w:sz="0" w:space="0" w:color="auto"/>
        <w:bottom w:val="none" w:sz="0" w:space="0" w:color="auto"/>
        <w:right w:val="none" w:sz="0" w:space="0" w:color="auto"/>
      </w:divBdr>
    </w:div>
    <w:div w:id="660160903">
      <w:bodyDiv w:val="1"/>
      <w:marLeft w:val="0"/>
      <w:marRight w:val="0"/>
      <w:marTop w:val="0"/>
      <w:marBottom w:val="0"/>
      <w:divBdr>
        <w:top w:val="none" w:sz="0" w:space="0" w:color="auto"/>
        <w:left w:val="none" w:sz="0" w:space="0" w:color="auto"/>
        <w:bottom w:val="none" w:sz="0" w:space="0" w:color="auto"/>
        <w:right w:val="none" w:sz="0" w:space="0" w:color="auto"/>
      </w:divBdr>
    </w:div>
    <w:div w:id="662003568">
      <w:bodyDiv w:val="1"/>
      <w:marLeft w:val="0"/>
      <w:marRight w:val="0"/>
      <w:marTop w:val="0"/>
      <w:marBottom w:val="0"/>
      <w:divBdr>
        <w:top w:val="none" w:sz="0" w:space="0" w:color="auto"/>
        <w:left w:val="none" w:sz="0" w:space="0" w:color="auto"/>
        <w:bottom w:val="none" w:sz="0" w:space="0" w:color="auto"/>
        <w:right w:val="none" w:sz="0" w:space="0" w:color="auto"/>
      </w:divBdr>
    </w:div>
    <w:div w:id="664671451">
      <w:bodyDiv w:val="1"/>
      <w:marLeft w:val="0"/>
      <w:marRight w:val="0"/>
      <w:marTop w:val="0"/>
      <w:marBottom w:val="0"/>
      <w:divBdr>
        <w:top w:val="none" w:sz="0" w:space="0" w:color="auto"/>
        <w:left w:val="none" w:sz="0" w:space="0" w:color="auto"/>
        <w:bottom w:val="none" w:sz="0" w:space="0" w:color="auto"/>
        <w:right w:val="none" w:sz="0" w:space="0" w:color="auto"/>
      </w:divBdr>
    </w:div>
    <w:div w:id="670260746">
      <w:bodyDiv w:val="1"/>
      <w:marLeft w:val="0"/>
      <w:marRight w:val="0"/>
      <w:marTop w:val="0"/>
      <w:marBottom w:val="0"/>
      <w:divBdr>
        <w:top w:val="none" w:sz="0" w:space="0" w:color="auto"/>
        <w:left w:val="none" w:sz="0" w:space="0" w:color="auto"/>
        <w:bottom w:val="none" w:sz="0" w:space="0" w:color="auto"/>
        <w:right w:val="none" w:sz="0" w:space="0" w:color="auto"/>
      </w:divBdr>
    </w:div>
    <w:div w:id="671949693">
      <w:bodyDiv w:val="1"/>
      <w:marLeft w:val="0"/>
      <w:marRight w:val="0"/>
      <w:marTop w:val="0"/>
      <w:marBottom w:val="0"/>
      <w:divBdr>
        <w:top w:val="none" w:sz="0" w:space="0" w:color="auto"/>
        <w:left w:val="none" w:sz="0" w:space="0" w:color="auto"/>
        <w:bottom w:val="none" w:sz="0" w:space="0" w:color="auto"/>
        <w:right w:val="none" w:sz="0" w:space="0" w:color="auto"/>
      </w:divBdr>
    </w:div>
    <w:div w:id="673841421">
      <w:bodyDiv w:val="1"/>
      <w:marLeft w:val="0"/>
      <w:marRight w:val="0"/>
      <w:marTop w:val="0"/>
      <w:marBottom w:val="0"/>
      <w:divBdr>
        <w:top w:val="none" w:sz="0" w:space="0" w:color="auto"/>
        <w:left w:val="none" w:sz="0" w:space="0" w:color="auto"/>
        <w:bottom w:val="none" w:sz="0" w:space="0" w:color="auto"/>
        <w:right w:val="none" w:sz="0" w:space="0" w:color="auto"/>
      </w:divBdr>
    </w:div>
    <w:div w:id="674694173">
      <w:bodyDiv w:val="1"/>
      <w:marLeft w:val="0"/>
      <w:marRight w:val="0"/>
      <w:marTop w:val="0"/>
      <w:marBottom w:val="0"/>
      <w:divBdr>
        <w:top w:val="none" w:sz="0" w:space="0" w:color="auto"/>
        <w:left w:val="none" w:sz="0" w:space="0" w:color="auto"/>
        <w:bottom w:val="none" w:sz="0" w:space="0" w:color="auto"/>
        <w:right w:val="none" w:sz="0" w:space="0" w:color="auto"/>
      </w:divBdr>
    </w:div>
    <w:div w:id="675348602">
      <w:bodyDiv w:val="1"/>
      <w:marLeft w:val="0"/>
      <w:marRight w:val="0"/>
      <w:marTop w:val="0"/>
      <w:marBottom w:val="0"/>
      <w:divBdr>
        <w:top w:val="none" w:sz="0" w:space="0" w:color="auto"/>
        <w:left w:val="none" w:sz="0" w:space="0" w:color="auto"/>
        <w:bottom w:val="none" w:sz="0" w:space="0" w:color="auto"/>
        <w:right w:val="none" w:sz="0" w:space="0" w:color="auto"/>
      </w:divBdr>
    </w:div>
    <w:div w:id="676420302">
      <w:bodyDiv w:val="1"/>
      <w:marLeft w:val="0"/>
      <w:marRight w:val="0"/>
      <w:marTop w:val="0"/>
      <w:marBottom w:val="0"/>
      <w:divBdr>
        <w:top w:val="none" w:sz="0" w:space="0" w:color="auto"/>
        <w:left w:val="none" w:sz="0" w:space="0" w:color="auto"/>
        <w:bottom w:val="none" w:sz="0" w:space="0" w:color="auto"/>
        <w:right w:val="none" w:sz="0" w:space="0" w:color="auto"/>
      </w:divBdr>
    </w:div>
    <w:div w:id="678309054">
      <w:bodyDiv w:val="1"/>
      <w:marLeft w:val="0"/>
      <w:marRight w:val="0"/>
      <w:marTop w:val="0"/>
      <w:marBottom w:val="0"/>
      <w:divBdr>
        <w:top w:val="none" w:sz="0" w:space="0" w:color="auto"/>
        <w:left w:val="none" w:sz="0" w:space="0" w:color="auto"/>
        <w:bottom w:val="none" w:sz="0" w:space="0" w:color="auto"/>
        <w:right w:val="none" w:sz="0" w:space="0" w:color="auto"/>
      </w:divBdr>
    </w:div>
    <w:div w:id="685449406">
      <w:bodyDiv w:val="1"/>
      <w:marLeft w:val="0"/>
      <w:marRight w:val="0"/>
      <w:marTop w:val="0"/>
      <w:marBottom w:val="0"/>
      <w:divBdr>
        <w:top w:val="none" w:sz="0" w:space="0" w:color="auto"/>
        <w:left w:val="none" w:sz="0" w:space="0" w:color="auto"/>
        <w:bottom w:val="none" w:sz="0" w:space="0" w:color="auto"/>
        <w:right w:val="none" w:sz="0" w:space="0" w:color="auto"/>
      </w:divBdr>
    </w:div>
    <w:div w:id="687296070">
      <w:bodyDiv w:val="1"/>
      <w:marLeft w:val="0"/>
      <w:marRight w:val="0"/>
      <w:marTop w:val="0"/>
      <w:marBottom w:val="0"/>
      <w:divBdr>
        <w:top w:val="none" w:sz="0" w:space="0" w:color="auto"/>
        <w:left w:val="none" w:sz="0" w:space="0" w:color="auto"/>
        <w:bottom w:val="none" w:sz="0" w:space="0" w:color="auto"/>
        <w:right w:val="none" w:sz="0" w:space="0" w:color="auto"/>
      </w:divBdr>
    </w:div>
    <w:div w:id="687760516">
      <w:bodyDiv w:val="1"/>
      <w:marLeft w:val="0"/>
      <w:marRight w:val="0"/>
      <w:marTop w:val="0"/>
      <w:marBottom w:val="0"/>
      <w:divBdr>
        <w:top w:val="none" w:sz="0" w:space="0" w:color="auto"/>
        <w:left w:val="none" w:sz="0" w:space="0" w:color="auto"/>
        <w:bottom w:val="none" w:sz="0" w:space="0" w:color="auto"/>
        <w:right w:val="none" w:sz="0" w:space="0" w:color="auto"/>
      </w:divBdr>
    </w:div>
    <w:div w:id="691347893">
      <w:bodyDiv w:val="1"/>
      <w:marLeft w:val="0"/>
      <w:marRight w:val="0"/>
      <w:marTop w:val="0"/>
      <w:marBottom w:val="0"/>
      <w:divBdr>
        <w:top w:val="none" w:sz="0" w:space="0" w:color="auto"/>
        <w:left w:val="none" w:sz="0" w:space="0" w:color="auto"/>
        <w:bottom w:val="none" w:sz="0" w:space="0" w:color="auto"/>
        <w:right w:val="none" w:sz="0" w:space="0" w:color="auto"/>
      </w:divBdr>
    </w:div>
    <w:div w:id="693388161">
      <w:bodyDiv w:val="1"/>
      <w:marLeft w:val="0"/>
      <w:marRight w:val="0"/>
      <w:marTop w:val="0"/>
      <w:marBottom w:val="0"/>
      <w:divBdr>
        <w:top w:val="none" w:sz="0" w:space="0" w:color="auto"/>
        <w:left w:val="none" w:sz="0" w:space="0" w:color="auto"/>
        <w:bottom w:val="none" w:sz="0" w:space="0" w:color="auto"/>
        <w:right w:val="none" w:sz="0" w:space="0" w:color="auto"/>
      </w:divBdr>
    </w:div>
    <w:div w:id="695932416">
      <w:bodyDiv w:val="1"/>
      <w:marLeft w:val="0"/>
      <w:marRight w:val="0"/>
      <w:marTop w:val="0"/>
      <w:marBottom w:val="0"/>
      <w:divBdr>
        <w:top w:val="none" w:sz="0" w:space="0" w:color="auto"/>
        <w:left w:val="none" w:sz="0" w:space="0" w:color="auto"/>
        <w:bottom w:val="none" w:sz="0" w:space="0" w:color="auto"/>
        <w:right w:val="none" w:sz="0" w:space="0" w:color="auto"/>
      </w:divBdr>
    </w:div>
    <w:div w:id="703095331">
      <w:bodyDiv w:val="1"/>
      <w:marLeft w:val="0"/>
      <w:marRight w:val="0"/>
      <w:marTop w:val="0"/>
      <w:marBottom w:val="0"/>
      <w:divBdr>
        <w:top w:val="none" w:sz="0" w:space="0" w:color="auto"/>
        <w:left w:val="none" w:sz="0" w:space="0" w:color="auto"/>
        <w:bottom w:val="none" w:sz="0" w:space="0" w:color="auto"/>
        <w:right w:val="none" w:sz="0" w:space="0" w:color="auto"/>
      </w:divBdr>
    </w:div>
    <w:div w:id="711347127">
      <w:bodyDiv w:val="1"/>
      <w:marLeft w:val="0"/>
      <w:marRight w:val="0"/>
      <w:marTop w:val="0"/>
      <w:marBottom w:val="0"/>
      <w:divBdr>
        <w:top w:val="none" w:sz="0" w:space="0" w:color="auto"/>
        <w:left w:val="none" w:sz="0" w:space="0" w:color="auto"/>
        <w:bottom w:val="none" w:sz="0" w:space="0" w:color="auto"/>
        <w:right w:val="none" w:sz="0" w:space="0" w:color="auto"/>
      </w:divBdr>
    </w:div>
    <w:div w:id="713508993">
      <w:bodyDiv w:val="1"/>
      <w:marLeft w:val="0"/>
      <w:marRight w:val="0"/>
      <w:marTop w:val="0"/>
      <w:marBottom w:val="0"/>
      <w:divBdr>
        <w:top w:val="none" w:sz="0" w:space="0" w:color="auto"/>
        <w:left w:val="none" w:sz="0" w:space="0" w:color="auto"/>
        <w:bottom w:val="none" w:sz="0" w:space="0" w:color="auto"/>
        <w:right w:val="none" w:sz="0" w:space="0" w:color="auto"/>
      </w:divBdr>
    </w:div>
    <w:div w:id="716130079">
      <w:bodyDiv w:val="1"/>
      <w:marLeft w:val="0"/>
      <w:marRight w:val="0"/>
      <w:marTop w:val="0"/>
      <w:marBottom w:val="0"/>
      <w:divBdr>
        <w:top w:val="none" w:sz="0" w:space="0" w:color="auto"/>
        <w:left w:val="none" w:sz="0" w:space="0" w:color="auto"/>
        <w:bottom w:val="none" w:sz="0" w:space="0" w:color="auto"/>
        <w:right w:val="none" w:sz="0" w:space="0" w:color="auto"/>
      </w:divBdr>
    </w:div>
    <w:div w:id="716200795">
      <w:bodyDiv w:val="1"/>
      <w:marLeft w:val="0"/>
      <w:marRight w:val="0"/>
      <w:marTop w:val="0"/>
      <w:marBottom w:val="0"/>
      <w:divBdr>
        <w:top w:val="none" w:sz="0" w:space="0" w:color="auto"/>
        <w:left w:val="none" w:sz="0" w:space="0" w:color="auto"/>
        <w:bottom w:val="none" w:sz="0" w:space="0" w:color="auto"/>
        <w:right w:val="none" w:sz="0" w:space="0" w:color="auto"/>
      </w:divBdr>
    </w:div>
    <w:div w:id="717437536">
      <w:bodyDiv w:val="1"/>
      <w:marLeft w:val="0"/>
      <w:marRight w:val="0"/>
      <w:marTop w:val="0"/>
      <w:marBottom w:val="0"/>
      <w:divBdr>
        <w:top w:val="none" w:sz="0" w:space="0" w:color="auto"/>
        <w:left w:val="none" w:sz="0" w:space="0" w:color="auto"/>
        <w:bottom w:val="none" w:sz="0" w:space="0" w:color="auto"/>
        <w:right w:val="none" w:sz="0" w:space="0" w:color="auto"/>
      </w:divBdr>
    </w:div>
    <w:div w:id="718162718">
      <w:bodyDiv w:val="1"/>
      <w:marLeft w:val="0"/>
      <w:marRight w:val="0"/>
      <w:marTop w:val="0"/>
      <w:marBottom w:val="0"/>
      <w:divBdr>
        <w:top w:val="none" w:sz="0" w:space="0" w:color="auto"/>
        <w:left w:val="none" w:sz="0" w:space="0" w:color="auto"/>
        <w:bottom w:val="none" w:sz="0" w:space="0" w:color="auto"/>
        <w:right w:val="none" w:sz="0" w:space="0" w:color="auto"/>
      </w:divBdr>
    </w:div>
    <w:div w:id="722294991">
      <w:bodyDiv w:val="1"/>
      <w:marLeft w:val="0"/>
      <w:marRight w:val="0"/>
      <w:marTop w:val="0"/>
      <w:marBottom w:val="0"/>
      <w:divBdr>
        <w:top w:val="none" w:sz="0" w:space="0" w:color="auto"/>
        <w:left w:val="none" w:sz="0" w:space="0" w:color="auto"/>
        <w:bottom w:val="none" w:sz="0" w:space="0" w:color="auto"/>
        <w:right w:val="none" w:sz="0" w:space="0" w:color="auto"/>
      </w:divBdr>
    </w:div>
    <w:div w:id="732891382">
      <w:bodyDiv w:val="1"/>
      <w:marLeft w:val="0"/>
      <w:marRight w:val="0"/>
      <w:marTop w:val="0"/>
      <w:marBottom w:val="0"/>
      <w:divBdr>
        <w:top w:val="none" w:sz="0" w:space="0" w:color="auto"/>
        <w:left w:val="none" w:sz="0" w:space="0" w:color="auto"/>
        <w:bottom w:val="none" w:sz="0" w:space="0" w:color="auto"/>
        <w:right w:val="none" w:sz="0" w:space="0" w:color="auto"/>
      </w:divBdr>
    </w:div>
    <w:div w:id="736822209">
      <w:bodyDiv w:val="1"/>
      <w:marLeft w:val="0"/>
      <w:marRight w:val="0"/>
      <w:marTop w:val="0"/>
      <w:marBottom w:val="0"/>
      <w:divBdr>
        <w:top w:val="none" w:sz="0" w:space="0" w:color="auto"/>
        <w:left w:val="none" w:sz="0" w:space="0" w:color="auto"/>
        <w:bottom w:val="none" w:sz="0" w:space="0" w:color="auto"/>
        <w:right w:val="none" w:sz="0" w:space="0" w:color="auto"/>
      </w:divBdr>
    </w:div>
    <w:div w:id="742030042">
      <w:bodyDiv w:val="1"/>
      <w:marLeft w:val="0"/>
      <w:marRight w:val="0"/>
      <w:marTop w:val="0"/>
      <w:marBottom w:val="0"/>
      <w:divBdr>
        <w:top w:val="none" w:sz="0" w:space="0" w:color="auto"/>
        <w:left w:val="none" w:sz="0" w:space="0" w:color="auto"/>
        <w:bottom w:val="none" w:sz="0" w:space="0" w:color="auto"/>
        <w:right w:val="none" w:sz="0" w:space="0" w:color="auto"/>
      </w:divBdr>
    </w:div>
    <w:div w:id="743995444">
      <w:bodyDiv w:val="1"/>
      <w:marLeft w:val="0"/>
      <w:marRight w:val="0"/>
      <w:marTop w:val="0"/>
      <w:marBottom w:val="0"/>
      <w:divBdr>
        <w:top w:val="none" w:sz="0" w:space="0" w:color="auto"/>
        <w:left w:val="none" w:sz="0" w:space="0" w:color="auto"/>
        <w:bottom w:val="none" w:sz="0" w:space="0" w:color="auto"/>
        <w:right w:val="none" w:sz="0" w:space="0" w:color="auto"/>
      </w:divBdr>
    </w:div>
    <w:div w:id="745881231">
      <w:bodyDiv w:val="1"/>
      <w:marLeft w:val="0"/>
      <w:marRight w:val="0"/>
      <w:marTop w:val="0"/>
      <w:marBottom w:val="0"/>
      <w:divBdr>
        <w:top w:val="none" w:sz="0" w:space="0" w:color="auto"/>
        <w:left w:val="none" w:sz="0" w:space="0" w:color="auto"/>
        <w:bottom w:val="none" w:sz="0" w:space="0" w:color="auto"/>
        <w:right w:val="none" w:sz="0" w:space="0" w:color="auto"/>
      </w:divBdr>
    </w:div>
    <w:div w:id="747576472">
      <w:bodyDiv w:val="1"/>
      <w:marLeft w:val="0"/>
      <w:marRight w:val="0"/>
      <w:marTop w:val="0"/>
      <w:marBottom w:val="0"/>
      <w:divBdr>
        <w:top w:val="none" w:sz="0" w:space="0" w:color="auto"/>
        <w:left w:val="none" w:sz="0" w:space="0" w:color="auto"/>
        <w:bottom w:val="none" w:sz="0" w:space="0" w:color="auto"/>
        <w:right w:val="none" w:sz="0" w:space="0" w:color="auto"/>
      </w:divBdr>
    </w:div>
    <w:div w:id="751590256">
      <w:bodyDiv w:val="1"/>
      <w:marLeft w:val="0"/>
      <w:marRight w:val="0"/>
      <w:marTop w:val="0"/>
      <w:marBottom w:val="0"/>
      <w:divBdr>
        <w:top w:val="none" w:sz="0" w:space="0" w:color="auto"/>
        <w:left w:val="none" w:sz="0" w:space="0" w:color="auto"/>
        <w:bottom w:val="none" w:sz="0" w:space="0" w:color="auto"/>
        <w:right w:val="none" w:sz="0" w:space="0" w:color="auto"/>
      </w:divBdr>
    </w:div>
    <w:div w:id="757748432">
      <w:bodyDiv w:val="1"/>
      <w:marLeft w:val="0"/>
      <w:marRight w:val="0"/>
      <w:marTop w:val="0"/>
      <w:marBottom w:val="0"/>
      <w:divBdr>
        <w:top w:val="none" w:sz="0" w:space="0" w:color="auto"/>
        <w:left w:val="none" w:sz="0" w:space="0" w:color="auto"/>
        <w:bottom w:val="none" w:sz="0" w:space="0" w:color="auto"/>
        <w:right w:val="none" w:sz="0" w:space="0" w:color="auto"/>
      </w:divBdr>
    </w:div>
    <w:div w:id="764574291">
      <w:bodyDiv w:val="1"/>
      <w:marLeft w:val="0"/>
      <w:marRight w:val="0"/>
      <w:marTop w:val="0"/>
      <w:marBottom w:val="0"/>
      <w:divBdr>
        <w:top w:val="none" w:sz="0" w:space="0" w:color="auto"/>
        <w:left w:val="none" w:sz="0" w:space="0" w:color="auto"/>
        <w:bottom w:val="none" w:sz="0" w:space="0" w:color="auto"/>
        <w:right w:val="none" w:sz="0" w:space="0" w:color="auto"/>
      </w:divBdr>
    </w:div>
    <w:div w:id="769860633">
      <w:bodyDiv w:val="1"/>
      <w:marLeft w:val="0"/>
      <w:marRight w:val="0"/>
      <w:marTop w:val="0"/>
      <w:marBottom w:val="0"/>
      <w:divBdr>
        <w:top w:val="none" w:sz="0" w:space="0" w:color="auto"/>
        <w:left w:val="none" w:sz="0" w:space="0" w:color="auto"/>
        <w:bottom w:val="none" w:sz="0" w:space="0" w:color="auto"/>
        <w:right w:val="none" w:sz="0" w:space="0" w:color="auto"/>
      </w:divBdr>
    </w:div>
    <w:div w:id="771361704">
      <w:bodyDiv w:val="1"/>
      <w:marLeft w:val="0"/>
      <w:marRight w:val="0"/>
      <w:marTop w:val="0"/>
      <w:marBottom w:val="0"/>
      <w:divBdr>
        <w:top w:val="none" w:sz="0" w:space="0" w:color="auto"/>
        <w:left w:val="none" w:sz="0" w:space="0" w:color="auto"/>
        <w:bottom w:val="none" w:sz="0" w:space="0" w:color="auto"/>
        <w:right w:val="none" w:sz="0" w:space="0" w:color="auto"/>
      </w:divBdr>
    </w:div>
    <w:div w:id="773403705">
      <w:bodyDiv w:val="1"/>
      <w:marLeft w:val="0"/>
      <w:marRight w:val="0"/>
      <w:marTop w:val="0"/>
      <w:marBottom w:val="0"/>
      <w:divBdr>
        <w:top w:val="none" w:sz="0" w:space="0" w:color="auto"/>
        <w:left w:val="none" w:sz="0" w:space="0" w:color="auto"/>
        <w:bottom w:val="none" w:sz="0" w:space="0" w:color="auto"/>
        <w:right w:val="none" w:sz="0" w:space="0" w:color="auto"/>
      </w:divBdr>
    </w:div>
    <w:div w:id="779375557">
      <w:bodyDiv w:val="1"/>
      <w:marLeft w:val="0"/>
      <w:marRight w:val="0"/>
      <w:marTop w:val="0"/>
      <w:marBottom w:val="0"/>
      <w:divBdr>
        <w:top w:val="none" w:sz="0" w:space="0" w:color="auto"/>
        <w:left w:val="none" w:sz="0" w:space="0" w:color="auto"/>
        <w:bottom w:val="none" w:sz="0" w:space="0" w:color="auto"/>
        <w:right w:val="none" w:sz="0" w:space="0" w:color="auto"/>
      </w:divBdr>
    </w:div>
    <w:div w:id="781799855">
      <w:bodyDiv w:val="1"/>
      <w:marLeft w:val="0"/>
      <w:marRight w:val="0"/>
      <w:marTop w:val="0"/>
      <w:marBottom w:val="0"/>
      <w:divBdr>
        <w:top w:val="none" w:sz="0" w:space="0" w:color="auto"/>
        <w:left w:val="none" w:sz="0" w:space="0" w:color="auto"/>
        <w:bottom w:val="none" w:sz="0" w:space="0" w:color="auto"/>
        <w:right w:val="none" w:sz="0" w:space="0" w:color="auto"/>
      </w:divBdr>
    </w:div>
    <w:div w:id="785848566">
      <w:bodyDiv w:val="1"/>
      <w:marLeft w:val="0"/>
      <w:marRight w:val="0"/>
      <w:marTop w:val="0"/>
      <w:marBottom w:val="0"/>
      <w:divBdr>
        <w:top w:val="none" w:sz="0" w:space="0" w:color="auto"/>
        <w:left w:val="none" w:sz="0" w:space="0" w:color="auto"/>
        <w:bottom w:val="none" w:sz="0" w:space="0" w:color="auto"/>
        <w:right w:val="none" w:sz="0" w:space="0" w:color="auto"/>
      </w:divBdr>
    </w:div>
    <w:div w:id="791365040">
      <w:bodyDiv w:val="1"/>
      <w:marLeft w:val="0"/>
      <w:marRight w:val="0"/>
      <w:marTop w:val="0"/>
      <w:marBottom w:val="0"/>
      <w:divBdr>
        <w:top w:val="none" w:sz="0" w:space="0" w:color="auto"/>
        <w:left w:val="none" w:sz="0" w:space="0" w:color="auto"/>
        <w:bottom w:val="none" w:sz="0" w:space="0" w:color="auto"/>
        <w:right w:val="none" w:sz="0" w:space="0" w:color="auto"/>
      </w:divBdr>
    </w:div>
    <w:div w:id="796027699">
      <w:bodyDiv w:val="1"/>
      <w:marLeft w:val="0"/>
      <w:marRight w:val="0"/>
      <w:marTop w:val="0"/>
      <w:marBottom w:val="0"/>
      <w:divBdr>
        <w:top w:val="none" w:sz="0" w:space="0" w:color="auto"/>
        <w:left w:val="none" w:sz="0" w:space="0" w:color="auto"/>
        <w:bottom w:val="none" w:sz="0" w:space="0" w:color="auto"/>
        <w:right w:val="none" w:sz="0" w:space="0" w:color="auto"/>
      </w:divBdr>
    </w:div>
    <w:div w:id="797456223">
      <w:bodyDiv w:val="1"/>
      <w:marLeft w:val="0"/>
      <w:marRight w:val="0"/>
      <w:marTop w:val="0"/>
      <w:marBottom w:val="0"/>
      <w:divBdr>
        <w:top w:val="none" w:sz="0" w:space="0" w:color="auto"/>
        <w:left w:val="none" w:sz="0" w:space="0" w:color="auto"/>
        <w:bottom w:val="none" w:sz="0" w:space="0" w:color="auto"/>
        <w:right w:val="none" w:sz="0" w:space="0" w:color="auto"/>
      </w:divBdr>
    </w:div>
    <w:div w:id="800002333">
      <w:bodyDiv w:val="1"/>
      <w:marLeft w:val="0"/>
      <w:marRight w:val="0"/>
      <w:marTop w:val="0"/>
      <w:marBottom w:val="0"/>
      <w:divBdr>
        <w:top w:val="none" w:sz="0" w:space="0" w:color="auto"/>
        <w:left w:val="none" w:sz="0" w:space="0" w:color="auto"/>
        <w:bottom w:val="none" w:sz="0" w:space="0" w:color="auto"/>
        <w:right w:val="none" w:sz="0" w:space="0" w:color="auto"/>
      </w:divBdr>
    </w:div>
    <w:div w:id="803699113">
      <w:bodyDiv w:val="1"/>
      <w:marLeft w:val="0"/>
      <w:marRight w:val="0"/>
      <w:marTop w:val="0"/>
      <w:marBottom w:val="0"/>
      <w:divBdr>
        <w:top w:val="none" w:sz="0" w:space="0" w:color="auto"/>
        <w:left w:val="none" w:sz="0" w:space="0" w:color="auto"/>
        <w:bottom w:val="none" w:sz="0" w:space="0" w:color="auto"/>
        <w:right w:val="none" w:sz="0" w:space="0" w:color="auto"/>
      </w:divBdr>
    </w:div>
    <w:div w:id="806051078">
      <w:bodyDiv w:val="1"/>
      <w:marLeft w:val="0"/>
      <w:marRight w:val="0"/>
      <w:marTop w:val="0"/>
      <w:marBottom w:val="0"/>
      <w:divBdr>
        <w:top w:val="none" w:sz="0" w:space="0" w:color="auto"/>
        <w:left w:val="none" w:sz="0" w:space="0" w:color="auto"/>
        <w:bottom w:val="none" w:sz="0" w:space="0" w:color="auto"/>
        <w:right w:val="none" w:sz="0" w:space="0" w:color="auto"/>
      </w:divBdr>
    </w:div>
    <w:div w:id="807019108">
      <w:bodyDiv w:val="1"/>
      <w:marLeft w:val="0"/>
      <w:marRight w:val="0"/>
      <w:marTop w:val="0"/>
      <w:marBottom w:val="0"/>
      <w:divBdr>
        <w:top w:val="none" w:sz="0" w:space="0" w:color="auto"/>
        <w:left w:val="none" w:sz="0" w:space="0" w:color="auto"/>
        <w:bottom w:val="none" w:sz="0" w:space="0" w:color="auto"/>
        <w:right w:val="none" w:sz="0" w:space="0" w:color="auto"/>
      </w:divBdr>
    </w:div>
    <w:div w:id="811757146">
      <w:bodyDiv w:val="1"/>
      <w:marLeft w:val="0"/>
      <w:marRight w:val="0"/>
      <w:marTop w:val="0"/>
      <w:marBottom w:val="0"/>
      <w:divBdr>
        <w:top w:val="none" w:sz="0" w:space="0" w:color="auto"/>
        <w:left w:val="none" w:sz="0" w:space="0" w:color="auto"/>
        <w:bottom w:val="none" w:sz="0" w:space="0" w:color="auto"/>
        <w:right w:val="none" w:sz="0" w:space="0" w:color="auto"/>
      </w:divBdr>
    </w:div>
    <w:div w:id="818763208">
      <w:bodyDiv w:val="1"/>
      <w:marLeft w:val="0"/>
      <w:marRight w:val="0"/>
      <w:marTop w:val="0"/>
      <w:marBottom w:val="0"/>
      <w:divBdr>
        <w:top w:val="none" w:sz="0" w:space="0" w:color="auto"/>
        <w:left w:val="none" w:sz="0" w:space="0" w:color="auto"/>
        <w:bottom w:val="none" w:sz="0" w:space="0" w:color="auto"/>
        <w:right w:val="none" w:sz="0" w:space="0" w:color="auto"/>
      </w:divBdr>
    </w:div>
    <w:div w:id="818886082">
      <w:bodyDiv w:val="1"/>
      <w:marLeft w:val="0"/>
      <w:marRight w:val="0"/>
      <w:marTop w:val="0"/>
      <w:marBottom w:val="0"/>
      <w:divBdr>
        <w:top w:val="none" w:sz="0" w:space="0" w:color="auto"/>
        <w:left w:val="none" w:sz="0" w:space="0" w:color="auto"/>
        <w:bottom w:val="none" w:sz="0" w:space="0" w:color="auto"/>
        <w:right w:val="none" w:sz="0" w:space="0" w:color="auto"/>
      </w:divBdr>
    </w:div>
    <w:div w:id="828405648">
      <w:bodyDiv w:val="1"/>
      <w:marLeft w:val="0"/>
      <w:marRight w:val="0"/>
      <w:marTop w:val="0"/>
      <w:marBottom w:val="0"/>
      <w:divBdr>
        <w:top w:val="none" w:sz="0" w:space="0" w:color="auto"/>
        <w:left w:val="none" w:sz="0" w:space="0" w:color="auto"/>
        <w:bottom w:val="none" w:sz="0" w:space="0" w:color="auto"/>
        <w:right w:val="none" w:sz="0" w:space="0" w:color="auto"/>
      </w:divBdr>
    </w:div>
    <w:div w:id="828518563">
      <w:bodyDiv w:val="1"/>
      <w:marLeft w:val="0"/>
      <w:marRight w:val="0"/>
      <w:marTop w:val="0"/>
      <w:marBottom w:val="0"/>
      <w:divBdr>
        <w:top w:val="none" w:sz="0" w:space="0" w:color="auto"/>
        <w:left w:val="none" w:sz="0" w:space="0" w:color="auto"/>
        <w:bottom w:val="none" w:sz="0" w:space="0" w:color="auto"/>
        <w:right w:val="none" w:sz="0" w:space="0" w:color="auto"/>
      </w:divBdr>
    </w:div>
    <w:div w:id="830827920">
      <w:bodyDiv w:val="1"/>
      <w:marLeft w:val="0"/>
      <w:marRight w:val="0"/>
      <w:marTop w:val="0"/>
      <w:marBottom w:val="0"/>
      <w:divBdr>
        <w:top w:val="none" w:sz="0" w:space="0" w:color="auto"/>
        <w:left w:val="none" w:sz="0" w:space="0" w:color="auto"/>
        <w:bottom w:val="none" w:sz="0" w:space="0" w:color="auto"/>
        <w:right w:val="none" w:sz="0" w:space="0" w:color="auto"/>
      </w:divBdr>
    </w:div>
    <w:div w:id="831528518">
      <w:bodyDiv w:val="1"/>
      <w:marLeft w:val="0"/>
      <w:marRight w:val="0"/>
      <w:marTop w:val="0"/>
      <w:marBottom w:val="0"/>
      <w:divBdr>
        <w:top w:val="none" w:sz="0" w:space="0" w:color="auto"/>
        <w:left w:val="none" w:sz="0" w:space="0" w:color="auto"/>
        <w:bottom w:val="none" w:sz="0" w:space="0" w:color="auto"/>
        <w:right w:val="none" w:sz="0" w:space="0" w:color="auto"/>
      </w:divBdr>
    </w:div>
    <w:div w:id="836263778">
      <w:bodyDiv w:val="1"/>
      <w:marLeft w:val="0"/>
      <w:marRight w:val="0"/>
      <w:marTop w:val="0"/>
      <w:marBottom w:val="0"/>
      <w:divBdr>
        <w:top w:val="none" w:sz="0" w:space="0" w:color="auto"/>
        <w:left w:val="none" w:sz="0" w:space="0" w:color="auto"/>
        <w:bottom w:val="none" w:sz="0" w:space="0" w:color="auto"/>
        <w:right w:val="none" w:sz="0" w:space="0" w:color="auto"/>
      </w:divBdr>
    </w:div>
    <w:div w:id="837112495">
      <w:bodyDiv w:val="1"/>
      <w:marLeft w:val="0"/>
      <w:marRight w:val="0"/>
      <w:marTop w:val="0"/>
      <w:marBottom w:val="0"/>
      <w:divBdr>
        <w:top w:val="none" w:sz="0" w:space="0" w:color="auto"/>
        <w:left w:val="none" w:sz="0" w:space="0" w:color="auto"/>
        <w:bottom w:val="none" w:sz="0" w:space="0" w:color="auto"/>
        <w:right w:val="none" w:sz="0" w:space="0" w:color="auto"/>
      </w:divBdr>
    </w:div>
    <w:div w:id="843934542">
      <w:bodyDiv w:val="1"/>
      <w:marLeft w:val="0"/>
      <w:marRight w:val="0"/>
      <w:marTop w:val="0"/>
      <w:marBottom w:val="0"/>
      <w:divBdr>
        <w:top w:val="none" w:sz="0" w:space="0" w:color="auto"/>
        <w:left w:val="none" w:sz="0" w:space="0" w:color="auto"/>
        <w:bottom w:val="none" w:sz="0" w:space="0" w:color="auto"/>
        <w:right w:val="none" w:sz="0" w:space="0" w:color="auto"/>
      </w:divBdr>
    </w:div>
    <w:div w:id="845217812">
      <w:bodyDiv w:val="1"/>
      <w:marLeft w:val="0"/>
      <w:marRight w:val="0"/>
      <w:marTop w:val="0"/>
      <w:marBottom w:val="0"/>
      <w:divBdr>
        <w:top w:val="none" w:sz="0" w:space="0" w:color="auto"/>
        <w:left w:val="none" w:sz="0" w:space="0" w:color="auto"/>
        <w:bottom w:val="none" w:sz="0" w:space="0" w:color="auto"/>
        <w:right w:val="none" w:sz="0" w:space="0" w:color="auto"/>
      </w:divBdr>
    </w:div>
    <w:div w:id="846942412">
      <w:bodyDiv w:val="1"/>
      <w:marLeft w:val="0"/>
      <w:marRight w:val="0"/>
      <w:marTop w:val="0"/>
      <w:marBottom w:val="0"/>
      <w:divBdr>
        <w:top w:val="none" w:sz="0" w:space="0" w:color="auto"/>
        <w:left w:val="none" w:sz="0" w:space="0" w:color="auto"/>
        <w:bottom w:val="none" w:sz="0" w:space="0" w:color="auto"/>
        <w:right w:val="none" w:sz="0" w:space="0" w:color="auto"/>
      </w:divBdr>
    </w:div>
    <w:div w:id="851069030">
      <w:bodyDiv w:val="1"/>
      <w:marLeft w:val="0"/>
      <w:marRight w:val="0"/>
      <w:marTop w:val="0"/>
      <w:marBottom w:val="0"/>
      <w:divBdr>
        <w:top w:val="none" w:sz="0" w:space="0" w:color="auto"/>
        <w:left w:val="none" w:sz="0" w:space="0" w:color="auto"/>
        <w:bottom w:val="none" w:sz="0" w:space="0" w:color="auto"/>
        <w:right w:val="none" w:sz="0" w:space="0" w:color="auto"/>
      </w:divBdr>
    </w:div>
    <w:div w:id="855460781">
      <w:bodyDiv w:val="1"/>
      <w:marLeft w:val="0"/>
      <w:marRight w:val="0"/>
      <w:marTop w:val="0"/>
      <w:marBottom w:val="0"/>
      <w:divBdr>
        <w:top w:val="none" w:sz="0" w:space="0" w:color="auto"/>
        <w:left w:val="none" w:sz="0" w:space="0" w:color="auto"/>
        <w:bottom w:val="none" w:sz="0" w:space="0" w:color="auto"/>
        <w:right w:val="none" w:sz="0" w:space="0" w:color="auto"/>
      </w:divBdr>
    </w:div>
    <w:div w:id="857697865">
      <w:bodyDiv w:val="1"/>
      <w:marLeft w:val="0"/>
      <w:marRight w:val="0"/>
      <w:marTop w:val="0"/>
      <w:marBottom w:val="0"/>
      <w:divBdr>
        <w:top w:val="none" w:sz="0" w:space="0" w:color="auto"/>
        <w:left w:val="none" w:sz="0" w:space="0" w:color="auto"/>
        <w:bottom w:val="none" w:sz="0" w:space="0" w:color="auto"/>
        <w:right w:val="none" w:sz="0" w:space="0" w:color="auto"/>
      </w:divBdr>
    </w:div>
    <w:div w:id="864254154">
      <w:bodyDiv w:val="1"/>
      <w:marLeft w:val="0"/>
      <w:marRight w:val="0"/>
      <w:marTop w:val="0"/>
      <w:marBottom w:val="0"/>
      <w:divBdr>
        <w:top w:val="none" w:sz="0" w:space="0" w:color="auto"/>
        <w:left w:val="none" w:sz="0" w:space="0" w:color="auto"/>
        <w:bottom w:val="none" w:sz="0" w:space="0" w:color="auto"/>
        <w:right w:val="none" w:sz="0" w:space="0" w:color="auto"/>
      </w:divBdr>
    </w:div>
    <w:div w:id="864486335">
      <w:bodyDiv w:val="1"/>
      <w:marLeft w:val="0"/>
      <w:marRight w:val="0"/>
      <w:marTop w:val="0"/>
      <w:marBottom w:val="0"/>
      <w:divBdr>
        <w:top w:val="none" w:sz="0" w:space="0" w:color="auto"/>
        <w:left w:val="none" w:sz="0" w:space="0" w:color="auto"/>
        <w:bottom w:val="none" w:sz="0" w:space="0" w:color="auto"/>
        <w:right w:val="none" w:sz="0" w:space="0" w:color="auto"/>
      </w:divBdr>
    </w:div>
    <w:div w:id="869998778">
      <w:bodyDiv w:val="1"/>
      <w:marLeft w:val="0"/>
      <w:marRight w:val="0"/>
      <w:marTop w:val="0"/>
      <w:marBottom w:val="0"/>
      <w:divBdr>
        <w:top w:val="none" w:sz="0" w:space="0" w:color="auto"/>
        <w:left w:val="none" w:sz="0" w:space="0" w:color="auto"/>
        <w:bottom w:val="none" w:sz="0" w:space="0" w:color="auto"/>
        <w:right w:val="none" w:sz="0" w:space="0" w:color="auto"/>
      </w:divBdr>
    </w:div>
    <w:div w:id="876889399">
      <w:bodyDiv w:val="1"/>
      <w:marLeft w:val="0"/>
      <w:marRight w:val="0"/>
      <w:marTop w:val="0"/>
      <w:marBottom w:val="0"/>
      <w:divBdr>
        <w:top w:val="none" w:sz="0" w:space="0" w:color="auto"/>
        <w:left w:val="none" w:sz="0" w:space="0" w:color="auto"/>
        <w:bottom w:val="none" w:sz="0" w:space="0" w:color="auto"/>
        <w:right w:val="none" w:sz="0" w:space="0" w:color="auto"/>
      </w:divBdr>
    </w:div>
    <w:div w:id="877203357">
      <w:bodyDiv w:val="1"/>
      <w:marLeft w:val="0"/>
      <w:marRight w:val="0"/>
      <w:marTop w:val="0"/>
      <w:marBottom w:val="0"/>
      <w:divBdr>
        <w:top w:val="none" w:sz="0" w:space="0" w:color="auto"/>
        <w:left w:val="none" w:sz="0" w:space="0" w:color="auto"/>
        <w:bottom w:val="none" w:sz="0" w:space="0" w:color="auto"/>
        <w:right w:val="none" w:sz="0" w:space="0" w:color="auto"/>
      </w:divBdr>
    </w:div>
    <w:div w:id="900410767">
      <w:bodyDiv w:val="1"/>
      <w:marLeft w:val="0"/>
      <w:marRight w:val="0"/>
      <w:marTop w:val="0"/>
      <w:marBottom w:val="0"/>
      <w:divBdr>
        <w:top w:val="none" w:sz="0" w:space="0" w:color="auto"/>
        <w:left w:val="none" w:sz="0" w:space="0" w:color="auto"/>
        <w:bottom w:val="none" w:sz="0" w:space="0" w:color="auto"/>
        <w:right w:val="none" w:sz="0" w:space="0" w:color="auto"/>
      </w:divBdr>
    </w:div>
    <w:div w:id="905651829">
      <w:bodyDiv w:val="1"/>
      <w:marLeft w:val="0"/>
      <w:marRight w:val="0"/>
      <w:marTop w:val="0"/>
      <w:marBottom w:val="0"/>
      <w:divBdr>
        <w:top w:val="none" w:sz="0" w:space="0" w:color="auto"/>
        <w:left w:val="none" w:sz="0" w:space="0" w:color="auto"/>
        <w:bottom w:val="none" w:sz="0" w:space="0" w:color="auto"/>
        <w:right w:val="none" w:sz="0" w:space="0" w:color="auto"/>
      </w:divBdr>
    </w:div>
    <w:div w:id="906764555">
      <w:bodyDiv w:val="1"/>
      <w:marLeft w:val="0"/>
      <w:marRight w:val="0"/>
      <w:marTop w:val="0"/>
      <w:marBottom w:val="0"/>
      <w:divBdr>
        <w:top w:val="none" w:sz="0" w:space="0" w:color="auto"/>
        <w:left w:val="none" w:sz="0" w:space="0" w:color="auto"/>
        <w:bottom w:val="none" w:sz="0" w:space="0" w:color="auto"/>
        <w:right w:val="none" w:sz="0" w:space="0" w:color="auto"/>
      </w:divBdr>
    </w:div>
    <w:div w:id="912928806">
      <w:bodyDiv w:val="1"/>
      <w:marLeft w:val="0"/>
      <w:marRight w:val="0"/>
      <w:marTop w:val="0"/>
      <w:marBottom w:val="0"/>
      <w:divBdr>
        <w:top w:val="none" w:sz="0" w:space="0" w:color="auto"/>
        <w:left w:val="none" w:sz="0" w:space="0" w:color="auto"/>
        <w:bottom w:val="none" w:sz="0" w:space="0" w:color="auto"/>
        <w:right w:val="none" w:sz="0" w:space="0" w:color="auto"/>
      </w:divBdr>
    </w:div>
    <w:div w:id="915165849">
      <w:bodyDiv w:val="1"/>
      <w:marLeft w:val="0"/>
      <w:marRight w:val="0"/>
      <w:marTop w:val="0"/>
      <w:marBottom w:val="0"/>
      <w:divBdr>
        <w:top w:val="none" w:sz="0" w:space="0" w:color="auto"/>
        <w:left w:val="none" w:sz="0" w:space="0" w:color="auto"/>
        <w:bottom w:val="none" w:sz="0" w:space="0" w:color="auto"/>
        <w:right w:val="none" w:sz="0" w:space="0" w:color="auto"/>
      </w:divBdr>
    </w:div>
    <w:div w:id="915673930">
      <w:bodyDiv w:val="1"/>
      <w:marLeft w:val="0"/>
      <w:marRight w:val="0"/>
      <w:marTop w:val="0"/>
      <w:marBottom w:val="0"/>
      <w:divBdr>
        <w:top w:val="none" w:sz="0" w:space="0" w:color="auto"/>
        <w:left w:val="none" w:sz="0" w:space="0" w:color="auto"/>
        <w:bottom w:val="none" w:sz="0" w:space="0" w:color="auto"/>
        <w:right w:val="none" w:sz="0" w:space="0" w:color="auto"/>
      </w:divBdr>
    </w:div>
    <w:div w:id="920018305">
      <w:bodyDiv w:val="1"/>
      <w:marLeft w:val="0"/>
      <w:marRight w:val="0"/>
      <w:marTop w:val="0"/>
      <w:marBottom w:val="0"/>
      <w:divBdr>
        <w:top w:val="none" w:sz="0" w:space="0" w:color="auto"/>
        <w:left w:val="none" w:sz="0" w:space="0" w:color="auto"/>
        <w:bottom w:val="none" w:sz="0" w:space="0" w:color="auto"/>
        <w:right w:val="none" w:sz="0" w:space="0" w:color="auto"/>
      </w:divBdr>
    </w:div>
    <w:div w:id="922421116">
      <w:bodyDiv w:val="1"/>
      <w:marLeft w:val="0"/>
      <w:marRight w:val="0"/>
      <w:marTop w:val="0"/>
      <w:marBottom w:val="0"/>
      <w:divBdr>
        <w:top w:val="none" w:sz="0" w:space="0" w:color="auto"/>
        <w:left w:val="none" w:sz="0" w:space="0" w:color="auto"/>
        <w:bottom w:val="none" w:sz="0" w:space="0" w:color="auto"/>
        <w:right w:val="none" w:sz="0" w:space="0" w:color="auto"/>
      </w:divBdr>
    </w:div>
    <w:div w:id="923339641">
      <w:bodyDiv w:val="1"/>
      <w:marLeft w:val="0"/>
      <w:marRight w:val="0"/>
      <w:marTop w:val="0"/>
      <w:marBottom w:val="0"/>
      <w:divBdr>
        <w:top w:val="none" w:sz="0" w:space="0" w:color="auto"/>
        <w:left w:val="none" w:sz="0" w:space="0" w:color="auto"/>
        <w:bottom w:val="none" w:sz="0" w:space="0" w:color="auto"/>
        <w:right w:val="none" w:sz="0" w:space="0" w:color="auto"/>
      </w:divBdr>
    </w:div>
    <w:div w:id="923564548">
      <w:bodyDiv w:val="1"/>
      <w:marLeft w:val="0"/>
      <w:marRight w:val="0"/>
      <w:marTop w:val="0"/>
      <w:marBottom w:val="0"/>
      <w:divBdr>
        <w:top w:val="none" w:sz="0" w:space="0" w:color="auto"/>
        <w:left w:val="none" w:sz="0" w:space="0" w:color="auto"/>
        <w:bottom w:val="none" w:sz="0" w:space="0" w:color="auto"/>
        <w:right w:val="none" w:sz="0" w:space="0" w:color="auto"/>
      </w:divBdr>
    </w:div>
    <w:div w:id="938295429">
      <w:bodyDiv w:val="1"/>
      <w:marLeft w:val="0"/>
      <w:marRight w:val="0"/>
      <w:marTop w:val="0"/>
      <w:marBottom w:val="0"/>
      <w:divBdr>
        <w:top w:val="none" w:sz="0" w:space="0" w:color="auto"/>
        <w:left w:val="none" w:sz="0" w:space="0" w:color="auto"/>
        <w:bottom w:val="none" w:sz="0" w:space="0" w:color="auto"/>
        <w:right w:val="none" w:sz="0" w:space="0" w:color="auto"/>
      </w:divBdr>
    </w:div>
    <w:div w:id="940261730">
      <w:bodyDiv w:val="1"/>
      <w:marLeft w:val="0"/>
      <w:marRight w:val="0"/>
      <w:marTop w:val="0"/>
      <w:marBottom w:val="0"/>
      <w:divBdr>
        <w:top w:val="none" w:sz="0" w:space="0" w:color="auto"/>
        <w:left w:val="none" w:sz="0" w:space="0" w:color="auto"/>
        <w:bottom w:val="none" w:sz="0" w:space="0" w:color="auto"/>
        <w:right w:val="none" w:sz="0" w:space="0" w:color="auto"/>
      </w:divBdr>
    </w:div>
    <w:div w:id="943882115">
      <w:bodyDiv w:val="1"/>
      <w:marLeft w:val="0"/>
      <w:marRight w:val="0"/>
      <w:marTop w:val="0"/>
      <w:marBottom w:val="0"/>
      <w:divBdr>
        <w:top w:val="none" w:sz="0" w:space="0" w:color="auto"/>
        <w:left w:val="none" w:sz="0" w:space="0" w:color="auto"/>
        <w:bottom w:val="none" w:sz="0" w:space="0" w:color="auto"/>
        <w:right w:val="none" w:sz="0" w:space="0" w:color="auto"/>
      </w:divBdr>
    </w:div>
    <w:div w:id="962156431">
      <w:bodyDiv w:val="1"/>
      <w:marLeft w:val="0"/>
      <w:marRight w:val="0"/>
      <w:marTop w:val="0"/>
      <w:marBottom w:val="0"/>
      <w:divBdr>
        <w:top w:val="none" w:sz="0" w:space="0" w:color="auto"/>
        <w:left w:val="none" w:sz="0" w:space="0" w:color="auto"/>
        <w:bottom w:val="none" w:sz="0" w:space="0" w:color="auto"/>
        <w:right w:val="none" w:sz="0" w:space="0" w:color="auto"/>
      </w:divBdr>
    </w:div>
    <w:div w:id="966083627">
      <w:bodyDiv w:val="1"/>
      <w:marLeft w:val="0"/>
      <w:marRight w:val="0"/>
      <w:marTop w:val="0"/>
      <w:marBottom w:val="0"/>
      <w:divBdr>
        <w:top w:val="none" w:sz="0" w:space="0" w:color="auto"/>
        <w:left w:val="none" w:sz="0" w:space="0" w:color="auto"/>
        <w:bottom w:val="none" w:sz="0" w:space="0" w:color="auto"/>
        <w:right w:val="none" w:sz="0" w:space="0" w:color="auto"/>
      </w:divBdr>
    </w:div>
    <w:div w:id="967052478">
      <w:bodyDiv w:val="1"/>
      <w:marLeft w:val="0"/>
      <w:marRight w:val="0"/>
      <w:marTop w:val="0"/>
      <w:marBottom w:val="0"/>
      <w:divBdr>
        <w:top w:val="none" w:sz="0" w:space="0" w:color="auto"/>
        <w:left w:val="none" w:sz="0" w:space="0" w:color="auto"/>
        <w:bottom w:val="none" w:sz="0" w:space="0" w:color="auto"/>
        <w:right w:val="none" w:sz="0" w:space="0" w:color="auto"/>
      </w:divBdr>
    </w:div>
    <w:div w:id="971709435">
      <w:bodyDiv w:val="1"/>
      <w:marLeft w:val="0"/>
      <w:marRight w:val="0"/>
      <w:marTop w:val="0"/>
      <w:marBottom w:val="0"/>
      <w:divBdr>
        <w:top w:val="none" w:sz="0" w:space="0" w:color="auto"/>
        <w:left w:val="none" w:sz="0" w:space="0" w:color="auto"/>
        <w:bottom w:val="none" w:sz="0" w:space="0" w:color="auto"/>
        <w:right w:val="none" w:sz="0" w:space="0" w:color="auto"/>
      </w:divBdr>
    </w:div>
    <w:div w:id="978651495">
      <w:bodyDiv w:val="1"/>
      <w:marLeft w:val="0"/>
      <w:marRight w:val="0"/>
      <w:marTop w:val="0"/>
      <w:marBottom w:val="0"/>
      <w:divBdr>
        <w:top w:val="none" w:sz="0" w:space="0" w:color="auto"/>
        <w:left w:val="none" w:sz="0" w:space="0" w:color="auto"/>
        <w:bottom w:val="none" w:sz="0" w:space="0" w:color="auto"/>
        <w:right w:val="none" w:sz="0" w:space="0" w:color="auto"/>
      </w:divBdr>
    </w:div>
    <w:div w:id="979461622">
      <w:bodyDiv w:val="1"/>
      <w:marLeft w:val="0"/>
      <w:marRight w:val="0"/>
      <w:marTop w:val="0"/>
      <w:marBottom w:val="0"/>
      <w:divBdr>
        <w:top w:val="none" w:sz="0" w:space="0" w:color="auto"/>
        <w:left w:val="none" w:sz="0" w:space="0" w:color="auto"/>
        <w:bottom w:val="none" w:sz="0" w:space="0" w:color="auto"/>
        <w:right w:val="none" w:sz="0" w:space="0" w:color="auto"/>
      </w:divBdr>
    </w:div>
    <w:div w:id="980501377">
      <w:bodyDiv w:val="1"/>
      <w:marLeft w:val="0"/>
      <w:marRight w:val="0"/>
      <w:marTop w:val="0"/>
      <w:marBottom w:val="0"/>
      <w:divBdr>
        <w:top w:val="none" w:sz="0" w:space="0" w:color="auto"/>
        <w:left w:val="none" w:sz="0" w:space="0" w:color="auto"/>
        <w:bottom w:val="none" w:sz="0" w:space="0" w:color="auto"/>
        <w:right w:val="none" w:sz="0" w:space="0" w:color="auto"/>
      </w:divBdr>
    </w:div>
    <w:div w:id="987709354">
      <w:bodyDiv w:val="1"/>
      <w:marLeft w:val="0"/>
      <w:marRight w:val="0"/>
      <w:marTop w:val="0"/>
      <w:marBottom w:val="0"/>
      <w:divBdr>
        <w:top w:val="none" w:sz="0" w:space="0" w:color="auto"/>
        <w:left w:val="none" w:sz="0" w:space="0" w:color="auto"/>
        <w:bottom w:val="none" w:sz="0" w:space="0" w:color="auto"/>
        <w:right w:val="none" w:sz="0" w:space="0" w:color="auto"/>
      </w:divBdr>
    </w:div>
    <w:div w:id="1007637441">
      <w:bodyDiv w:val="1"/>
      <w:marLeft w:val="0"/>
      <w:marRight w:val="0"/>
      <w:marTop w:val="0"/>
      <w:marBottom w:val="0"/>
      <w:divBdr>
        <w:top w:val="none" w:sz="0" w:space="0" w:color="auto"/>
        <w:left w:val="none" w:sz="0" w:space="0" w:color="auto"/>
        <w:bottom w:val="none" w:sz="0" w:space="0" w:color="auto"/>
        <w:right w:val="none" w:sz="0" w:space="0" w:color="auto"/>
      </w:divBdr>
    </w:div>
    <w:div w:id="1009064218">
      <w:bodyDiv w:val="1"/>
      <w:marLeft w:val="0"/>
      <w:marRight w:val="0"/>
      <w:marTop w:val="0"/>
      <w:marBottom w:val="0"/>
      <w:divBdr>
        <w:top w:val="none" w:sz="0" w:space="0" w:color="auto"/>
        <w:left w:val="none" w:sz="0" w:space="0" w:color="auto"/>
        <w:bottom w:val="none" w:sz="0" w:space="0" w:color="auto"/>
        <w:right w:val="none" w:sz="0" w:space="0" w:color="auto"/>
      </w:divBdr>
    </w:div>
    <w:div w:id="1009214397">
      <w:bodyDiv w:val="1"/>
      <w:marLeft w:val="0"/>
      <w:marRight w:val="0"/>
      <w:marTop w:val="0"/>
      <w:marBottom w:val="0"/>
      <w:divBdr>
        <w:top w:val="none" w:sz="0" w:space="0" w:color="auto"/>
        <w:left w:val="none" w:sz="0" w:space="0" w:color="auto"/>
        <w:bottom w:val="none" w:sz="0" w:space="0" w:color="auto"/>
        <w:right w:val="none" w:sz="0" w:space="0" w:color="auto"/>
      </w:divBdr>
    </w:div>
    <w:div w:id="1009867644">
      <w:bodyDiv w:val="1"/>
      <w:marLeft w:val="0"/>
      <w:marRight w:val="0"/>
      <w:marTop w:val="0"/>
      <w:marBottom w:val="0"/>
      <w:divBdr>
        <w:top w:val="none" w:sz="0" w:space="0" w:color="auto"/>
        <w:left w:val="none" w:sz="0" w:space="0" w:color="auto"/>
        <w:bottom w:val="none" w:sz="0" w:space="0" w:color="auto"/>
        <w:right w:val="none" w:sz="0" w:space="0" w:color="auto"/>
      </w:divBdr>
    </w:div>
    <w:div w:id="1012872747">
      <w:bodyDiv w:val="1"/>
      <w:marLeft w:val="0"/>
      <w:marRight w:val="0"/>
      <w:marTop w:val="0"/>
      <w:marBottom w:val="0"/>
      <w:divBdr>
        <w:top w:val="none" w:sz="0" w:space="0" w:color="auto"/>
        <w:left w:val="none" w:sz="0" w:space="0" w:color="auto"/>
        <w:bottom w:val="none" w:sz="0" w:space="0" w:color="auto"/>
        <w:right w:val="none" w:sz="0" w:space="0" w:color="auto"/>
      </w:divBdr>
    </w:div>
    <w:div w:id="1019432299">
      <w:bodyDiv w:val="1"/>
      <w:marLeft w:val="0"/>
      <w:marRight w:val="0"/>
      <w:marTop w:val="0"/>
      <w:marBottom w:val="0"/>
      <w:divBdr>
        <w:top w:val="none" w:sz="0" w:space="0" w:color="auto"/>
        <w:left w:val="none" w:sz="0" w:space="0" w:color="auto"/>
        <w:bottom w:val="none" w:sz="0" w:space="0" w:color="auto"/>
        <w:right w:val="none" w:sz="0" w:space="0" w:color="auto"/>
      </w:divBdr>
    </w:div>
    <w:div w:id="1022708749">
      <w:bodyDiv w:val="1"/>
      <w:marLeft w:val="0"/>
      <w:marRight w:val="0"/>
      <w:marTop w:val="0"/>
      <w:marBottom w:val="0"/>
      <w:divBdr>
        <w:top w:val="none" w:sz="0" w:space="0" w:color="auto"/>
        <w:left w:val="none" w:sz="0" w:space="0" w:color="auto"/>
        <w:bottom w:val="none" w:sz="0" w:space="0" w:color="auto"/>
        <w:right w:val="none" w:sz="0" w:space="0" w:color="auto"/>
      </w:divBdr>
    </w:div>
    <w:div w:id="1046755767">
      <w:bodyDiv w:val="1"/>
      <w:marLeft w:val="0"/>
      <w:marRight w:val="0"/>
      <w:marTop w:val="0"/>
      <w:marBottom w:val="0"/>
      <w:divBdr>
        <w:top w:val="none" w:sz="0" w:space="0" w:color="auto"/>
        <w:left w:val="none" w:sz="0" w:space="0" w:color="auto"/>
        <w:bottom w:val="none" w:sz="0" w:space="0" w:color="auto"/>
        <w:right w:val="none" w:sz="0" w:space="0" w:color="auto"/>
      </w:divBdr>
    </w:div>
    <w:div w:id="1056050185">
      <w:bodyDiv w:val="1"/>
      <w:marLeft w:val="0"/>
      <w:marRight w:val="0"/>
      <w:marTop w:val="0"/>
      <w:marBottom w:val="0"/>
      <w:divBdr>
        <w:top w:val="none" w:sz="0" w:space="0" w:color="auto"/>
        <w:left w:val="none" w:sz="0" w:space="0" w:color="auto"/>
        <w:bottom w:val="none" w:sz="0" w:space="0" w:color="auto"/>
        <w:right w:val="none" w:sz="0" w:space="0" w:color="auto"/>
      </w:divBdr>
    </w:div>
    <w:div w:id="1056507085">
      <w:bodyDiv w:val="1"/>
      <w:marLeft w:val="0"/>
      <w:marRight w:val="0"/>
      <w:marTop w:val="0"/>
      <w:marBottom w:val="0"/>
      <w:divBdr>
        <w:top w:val="none" w:sz="0" w:space="0" w:color="auto"/>
        <w:left w:val="none" w:sz="0" w:space="0" w:color="auto"/>
        <w:bottom w:val="none" w:sz="0" w:space="0" w:color="auto"/>
        <w:right w:val="none" w:sz="0" w:space="0" w:color="auto"/>
      </w:divBdr>
    </w:div>
    <w:div w:id="1060858352">
      <w:bodyDiv w:val="1"/>
      <w:marLeft w:val="0"/>
      <w:marRight w:val="0"/>
      <w:marTop w:val="0"/>
      <w:marBottom w:val="0"/>
      <w:divBdr>
        <w:top w:val="none" w:sz="0" w:space="0" w:color="auto"/>
        <w:left w:val="none" w:sz="0" w:space="0" w:color="auto"/>
        <w:bottom w:val="none" w:sz="0" w:space="0" w:color="auto"/>
        <w:right w:val="none" w:sz="0" w:space="0" w:color="auto"/>
      </w:divBdr>
    </w:div>
    <w:div w:id="1065686464">
      <w:bodyDiv w:val="1"/>
      <w:marLeft w:val="0"/>
      <w:marRight w:val="0"/>
      <w:marTop w:val="0"/>
      <w:marBottom w:val="0"/>
      <w:divBdr>
        <w:top w:val="none" w:sz="0" w:space="0" w:color="auto"/>
        <w:left w:val="none" w:sz="0" w:space="0" w:color="auto"/>
        <w:bottom w:val="none" w:sz="0" w:space="0" w:color="auto"/>
        <w:right w:val="none" w:sz="0" w:space="0" w:color="auto"/>
      </w:divBdr>
    </w:div>
    <w:div w:id="1070932447">
      <w:bodyDiv w:val="1"/>
      <w:marLeft w:val="0"/>
      <w:marRight w:val="0"/>
      <w:marTop w:val="0"/>
      <w:marBottom w:val="0"/>
      <w:divBdr>
        <w:top w:val="none" w:sz="0" w:space="0" w:color="auto"/>
        <w:left w:val="none" w:sz="0" w:space="0" w:color="auto"/>
        <w:bottom w:val="none" w:sz="0" w:space="0" w:color="auto"/>
        <w:right w:val="none" w:sz="0" w:space="0" w:color="auto"/>
      </w:divBdr>
    </w:div>
    <w:div w:id="1073701558">
      <w:bodyDiv w:val="1"/>
      <w:marLeft w:val="0"/>
      <w:marRight w:val="0"/>
      <w:marTop w:val="0"/>
      <w:marBottom w:val="0"/>
      <w:divBdr>
        <w:top w:val="none" w:sz="0" w:space="0" w:color="auto"/>
        <w:left w:val="none" w:sz="0" w:space="0" w:color="auto"/>
        <w:bottom w:val="none" w:sz="0" w:space="0" w:color="auto"/>
        <w:right w:val="none" w:sz="0" w:space="0" w:color="auto"/>
      </w:divBdr>
    </w:div>
    <w:div w:id="1080178154">
      <w:bodyDiv w:val="1"/>
      <w:marLeft w:val="0"/>
      <w:marRight w:val="0"/>
      <w:marTop w:val="0"/>
      <w:marBottom w:val="0"/>
      <w:divBdr>
        <w:top w:val="none" w:sz="0" w:space="0" w:color="auto"/>
        <w:left w:val="none" w:sz="0" w:space="0" w:color="auto"/>
        <w:bottom w:val="none" w:sz="0" w:space="0" w:color="auto"/>
        <w:right w:val="none" w:sz="0" w:space="0" w:color="auto"/>
      </w:divBdr>
    </w:div>
    <w:div w:id="1081223275">
      <w:bodyDiv w:val="1"/>
      <w:marLeft w:val="0"/>
      <w:marRight w:val="0"/>
      <w:marTop w:val="0"/>
      <w:marBottom w:val="0"/>
      <w:divBdr>
        <w:top w:val="none" w:sz="0" w:space="0" w:color="auto"/>
        <w:left w:val="none" w:sz="0" w:space="0" w:color="auto"/>
        <w:bottom w:val="none" w:sz="0" w:space="0" w:color="auto"/>
        <w:right w:val="none" w:sz="0" w:space="0" w:color="auto"/>
      </w:divBdr>
    </w:div>
    <w:div w:id="1083381846">
      <w:bodyDiv w:val="1"/>
      <w:marLeft w:val="0"/>
      <w:marRight w:val="0"/>
      <w:marTop w:val="0"/>
      <w:marBottom w:val="0"/>
      <w:divBdr>
        <w:top w:val="none" w:sz="0" w:space="0" w:color="auto"/>
        <w:left w:val="none" w:sz="0" w:space="0" w:color="auto"/>
        <w:bottom w:val="none" w:sz="0" w:space="0" w:color="auto"/>
        <w:right w:val="none" w:sz="0" w:space="0" w:color="auto"/>
      </w:divBdr>
    </w:div>
    <w:div w:id="1084915143">
      <w:bodyDiv w:val="1"/>
      <w:marLeft w:val="0"/>
      <w:marRight w:val="0"/>
      <w:marTop w:val="0"/>
      <w:marBottom w:val="0"/>
      <w:divBdr>
        <w:top w:val="none" w:sz="0" w:space="0" w:color="auto"/>
        <w:left w:val="none" w:sz="0" w:space="0" w:color="auto"/>
        <w:bottom w:val="none" w:sz="0" w:space="0" w:color="auto"/>
        <w:right w:val="none" w:sz="0" w:space="0" w:color="auto"/>
      </w:divBdr>
    </w:div>
    <w:div w:id="1085952236">
      <w:bodyDiv w:val="1"/>
      <w:marLeft w:val="0"/>
      <w:marRight w:val="0"/>
      <w:marTop w:val="0"/>
      <w:marBottom w:val="0"/>
      <w:divBdr>
        <w:top w:val="none" w:sz="0" w:space="0" w:color="auto"/>
        <w:left w:val="none" w:sz="0" w:space="0" w:color="auto"/>
        <w:bottom w:val="none" w:sz="0" w:space="0" w:color="auto"/>
        <w:right w:val="none" w:sz="0" w:space="0" w:color="auto"/>
      </w:divBdr>
    </w:div>
    <w:div w:id="1086460624">
      <w:bodyDiv w:val="1"/>
      <w:marLeft w:val="0"/>
      <w:marRight w:val="0"/>
      <w:marTop w:val="0"/>
      <w:marBottom w:val="0"/>
      <w:divBdr>
        <w:top w:val="none" w:sz="0" w:space="0" w:color="auto"/>
        <w:left w:val="none" w:sz="0" w:space="0" w:color="auto"/>
        <w:bottom w:val="none" w:sz="0" w:space="0" w:color="auto"/>
        <w:right w:val="none" w:sz="0" w:space="0" w:color="auto"/>
      </w:divBdr>
    </w:div>
    <w:div w:id="1094588539">
      <w:bodyDiv w:val="1"/>
      <w:marLeft w:val="0"/>
      <w:marRight w:val="0"/>
      <w:marTop w:val="0"/>
      <w:marBottom w:val="0"/>
      <w:divBdr>
        <w:top w:val="none" w:sz="0" w:space="0" w:color="auto"/>
        <w:left w:val="none" w:sz="0" w:space="0" w:color="auto"/>
        <w:bottom w:val="none" w:sz="0" w:space="0" w:color="auto"/>
        <w:right w:val="none" w:sz="0" w:space="0" w:color="auto"/>
      </w:divBdr>
    </w:div>
    <w:div w:id="1098525362">
      <w:bodyDiv w:val="1"/>
      <w:marLeft w:val="0"/>
      <w:marRight w:val="0"/>
      <w:marTop w:val="0"/>
      <w:marBottom w:val="0"/>
      <w:divBdr>
        <w:top w:val="none" w:sz="0" w:space="0" w:color="auto"/>
        <w:left w:val="none" w:sz="0" w:space="0" w:color="auto"/>
        <w:bottom w:val="none" w:sz="0" w:space="0" w:color="auto"/>
        <w:right w:val="none" w:sz="0" w:space="0" w:color="auto"/>
      </w:divBdr>
    </w:div>
    <w:div w:id="1114058686">
      <w:bodyDiv w:val="1"/>
      <w:marLeft w:val="0"/>
      <w:marRight w:val="0"/>
      <w:marTop w:val="0"/>
      <w:marBottom w:val="0"/>
      <w:divBdr>
        <w:top w:val="none" w:sz="0" w:space="0" w:color="auto"/>
        <w:left w:val="none" w:sz="0" w:space="0" w:color="auto"/>
        <w:bottom w:val="none" w:sz="0" w:space="0" w:color="auto"/>
        <w:right w:val="none" w:sz="0" w:space="0" w:color="auto"/>
      </w:divBdr>
    </w:div>
    <w:div w:id="1115707848">
      <w:bodyDiv w:val="1"/>
      <w:marLeft w:val="0"/>
      <w:marRight w:val="0"/>
      <w:marTop w:val="0"/>
      <w:marBottom w:val="0"/>
      <w:divBdr>
        <w:top w:val="none" w:sz="0" w:space="0" w:color="auto"/>
        <w:left w:val="none" w:sz="0" w:space="0" w:color="auto"/>
        <w:bottom w:val="none" w:sz="0" w:space="0" w:color="auto"/>
        <w:right w:val="none" w:sz="0" w:space="0" w:color="auto"/>
      </w:divBdr>
      <w:divsChild>
        <w:div w:id="1617906325">
          <w:marLeft w:val="0"/>
          <w:marRight w:val="0"/>
          <w:marTop w:val="0"/>
          <w:marBottom w:val="0"/>
          <w:divBdr>
            <w:top w:val="none" w:sz="0" w:space="0" w:color="auto"/>
            <w:left w:val="none" w:sz="0" w:space="0" w:color="auto"/>
            <w:bottom w:val="none" w:sz="0" w:space="0" w:color="auto"/>
            <w:right w:val="none" w:sz="0" w:space="0" w:color="auto"/>
          </w:divBdr>
        </w:div>
      </w:divsChild>
    </w:div>
    <w:div w:id="1125193873">
      <w:bodyDiv w:val="1"/>
      <w:marLeft w:val="0"/>
      <w:marRight w:val="0"/>
      <w:marTop w:val="0"/>
      <w:marBottom w:val="0"/>
      <w:divBdr>
        <w:top w:val="none" w:sz="0" w:space="0" w:color="auto"/>
        <w:left w:val="none" w:sz="0" w:space="0" w:color="auto"/>
        <w:bottom w:val="none" w:sz="0" w:space="0" w:color="auto"/>
        <w:right w:val="none" w:sz="0" w:space="0" w:color="auto"/>
      </w:divBdr>
    </w:div>
    <w:div w:id="1125663717">
      <w:bodyDiv w:val="1"/>
      <w:marLeft w:val="0"/>
      <w:marRight w:val="0"/>
      <w:marTop w:val="0"/>
      <w:marBottom w:val="0"/>
      <w:divBdr>
        <w:top w:val="none" w:sz="0" w:space="0" w:color="auto"/>
        <w:left w:val="none" w:sz="0" w:space="0" w:color="auto"/>
        <w:bottom w:val="none" w:sz="0" w:space="0" w:color="auto"/>
        <w:right w:val="none" w:sz="0" w:space="0" w:color="auto"/>
      </w:divBdr>
    </w:div>
    <w:div w:id="1129323153">
      <w:bodyDiv w:val="1"/>
      <w:marLeft w:val="0"/>
      <w:marRight w:val="0"/>
      <w:marTop w:val="0"/>
      <w:marBottom w:val="0"/>
      <w:divBdr>
        <w:top w:val="none" w:sz="0" w:space="0" w:color="auto"/>
        <w:left w:val="none" w:sz="0" w:space="0" w:color="auto"/>
        <w:bottom w:val="none" w:sz="0" w:space="0" w:color="auto"/>
        <w:right w:val="none" w:sz="0" w:space="0" w:color="auto"/>
      </w:divBdr>
    </w:div>
    <w:div w:id="1129402053">
      <w:bodyDiv w:val="1"/>
      <w:marLeft w:val="0"/>
      <w:marRight w:val="0"/>
      <w:marTop w:val="0"/>
      <w:marBottom w:val="0"/>
      <w:divBdr>
        <w:top w:val="none" w:sz="0" w:space="0" w:color="auto"/>
        <w:left w:val="none" w:sz="0" w:space="0" w:color="auto"/>
        <w:bottom w:val="none" w:sz="0" w:space="0" w:color="auto"/>
        <w:right w:val="none" w:sz="0" w:space="0" w:color="auto"/>
      </w:divBdr>
    </w:div>
    <w:div w:id="1129517423">
      <w:bodyDiv w:val="1"/>
      <w:marLeft w:val="0"/>
      <w:marRight w:val="0"/>
      <w:marTop w:val="0"/>
      <w:marBottom w:val="0"/>
      <w:divBdr>
        <w:top w:val="none" w:sz="0" w:space="0" w:color="auto"/>
        <w:left w:val="none" w:sz="0" w:space="0" w:color="auto"/>
        <w:bottom w:val="none" w:sz="0" w:space="0" w:color="auto"/>
        <w:right w:val="none" w:sz="0" w:space="0" w:color="auto"/>
      </w:divBdr>
    </w:div>
    <w:div w:id="1136020613">
      <w:bodyDiv w:val="1"/>
      <w:marLeft w:val="0"/>
      <w:marRight w:val="0"/>
      <w:marTop w:val="0"/>
      <w:marBottom w:val="0"/>
      <w:divBdr>
        <w:top w:val="none" w:sz="0" w:space="0" w:color="auto"/>
        <w:left w:val="none" w:sz="0" w:space="0" w:color="auto"/>
        <w:bottom w:val="none" w:sz="0" w:space="0" w:color="auto"/>
        <w:right w:val="none" w:sz="0" w:space="0" w:color="auto"/>
      </w:divBdr>
    </w:div>
    <w:div w:id="1140423288">
      <w:bodyDiv w:val="1"/>
      <w:marLeft w:val="0"/>
      <w:marRight w:val="0"/>
      <w:marTop w:val="0"/>
      <w:marBottom w:val="0"/>
      <w:divBdr>
        <w:top w:val="none" w:sz="0" w:space="0" w:color="auto"/>
        <w:left w:val="none" w:sz="0" w:space="0" w:color="auto"/>
        <w:bottom w:val="none" w:sz="0" w:space="0" w:color="auto"/>
        <w:right w:val="none" w:sz="0" w:space="0" w:color="auto"/>
      </w:divBdr>
    </w:div>
    <w:div w:id="1154220125">
      <w:bodyDiv w:val="1"/>
      <w:marLeft w:val="0"/>
      <w:marRight w:val="0"/>
      <w:marTop w:val="0"/>
      <w:marBottom w:val="0"/>
      <w:divBdr>
        <w:top w:val="none" w:sz="0" w:space="0" w:color="auto"/>
        <w:left w:val="none" w:sz="0" w:space="0" w:color="auto"/>
        <w:bottom w:val="none" w:sz="0" w:space="0" w:color="auto"/>
        <w:right w:val="none" w:sz="0" w:space="0" w:color="auto"/>
      </w:divBdr>
    </w:div>
    <w:div w:id="1155873327">
      <w:bodyDiv w:val="1"/>
      <w:marLeft w:val="0"/>
      <w:marRight w:val="0"/>
      <w:marTop w:val="0"/>
      <w:marBottom w:val="0"/>
      <w:divBdr>
        <w:top w:val="none" w:sz="0" w:space="0" w:color="auto"/>
        <w:left w:val="none" w:sz="0" w:space="0" w:color="auto"/>
        <w:bottom w:val="none" w:sz="0" w:space="0" w:color="auto"/>
        <w:right w:val="none" w:sz="0" w:space="0" w:color="auto"/>
      </w:divBdr>
    </w:div>
    <w:div w:id="1157187009">
      <w:bodyDiv w:val="1"/>
      <w:marLeft w:val="0"/>
      <w:marRight w:val="0"/>
      <w:marTop w:val="0"/>
      <w:marBottom w:val="0"/>
      <w:divBdr>
        <w:top w:val="none" w:sz="0" w:space="0" w:color="auto"/>
        <w:left w:val="none" w:sz="0" w:space="0" w:color="auto"/>
        <w:bottom w:val="none" w:sz="0" w:space="0" w:color="auto"/>
        <w:right w:val="none" w:sz="0" w:space="0" w:color="auto"/>
      </w:divBdr>
    </w:div>
    <w:div w:id="1161116255">
      <w:bodyDiv w:val="1"/>
      <w:marLeft w:val="0"/>
      <w:marRight w:val="0"/>
      <w:marTop w:val="0"/>
      <w:marBottom w:val="0"/>
      <w:divBdr>
        <w:top w:val="none" w:sz="0" w:space="0" w:color="auto"/>
        <w:left w:val="none" w:sz="0" w:space="0" w:color="auto"/>
        <w:bottom w:val="none" w:sz="0" w:space="0" w:color="auto"/>
        <w:right w:val="none" w:sz="0" w:space="0" w:color="auto"/>
      </w:divBdr>
    </w:div>
    <w:div w:id="1166940045">
      <w:bodyDiv w:val="1"/>
      <w:marLeft w:val="0"/>
      <w:marRight w:val="0"/>
      <w:marTop w:val="0"/>
      <w:marBottom w:val="0"/>
      <w:divBdr>
        <w:top w:val="none" w:sz="0" w:space="0" w:color="auto"/>
        <w:left w:val="none" w:sz="0" w:space="0" w:color="auto"/>
        <w:bottom w:val="none" w:sz="0" w:space="0" w:color="auto"/>
        <w:right w:val="none" w:sz="0" w:space="0" w:color="auto"/>
      </w:divBdr>
    </w:div>
    <w:div w:id="1168789914">
      <w:bodyDiv w:val="1"/>
      <w:marLeft w:val="0"/>
      <w:marRight w:val="0"/>
      <w:marTop w:val="0"/>
      <w:marBottom w:val="0"/>
      <w:divBdr>
        <w:top w:val="none" w:sz="0" w:space="0" w:color="auto"/>
        <w:left w:val="none" w:sz="0" w:space="0" w:color="auto"/>
        <w:bottom w:val="none" w:sz="0" w:space="0" w:color="auto"/>
        <w:right w:val="none" w:sz="0" w:space="0" w:color="auto"/>
      </w:divBdr>
    </w:div>
    <w:div w:id="1170365646">
      <w:bodyDiv w:val="1"/>
      <w:marLeft w:val="0"/>
      <w:marRight w:val="0"/>
      <w:marTop w:val="0"/>
      <w:marBottom w:val="0"/>
      <w:divBdr>
        <w:top w:val="none" w:sz="0" w:space="0" w:color="auto"/>
        <w:left w:val="none" w:sz="0" w:space="0" w:color="auto"/>
        <w:bottom w:val="none" w:sz="0" w:space="0" w:color="auto"/>
        <w:right w:val="none" w:sz="0" w:space="0" w:color="auto"/>
      </w:divBdr>
    </w:div>
    <w:div w:id="1172909077">
      <w:bodyDiv w:val="1"/>
      <w:marLeft w:val="0"/>
      <w:marRight w:val="0"/>
      <w:marTop w:val="0"/>
      <w:marBottom w:val="0"/>
      <w:divBdr>
        <w:top w:val="none" w:sz="0" w:space="0" w:color="auto"/>
        <w:left w:val="none" w:sz="0" w:space="0" w:color="auto"/>
        <w:bottom w:val="none" w:sz="0" w:space="0" w:color="auto"/>
        <w:right w:val="none" w:sz="0" w:space="0" w:color="auto"/>
      </w:divBdr>
    </w:div>
    <w:div w:id="1180192500">
      <w:bodyDiv w:val="1"/>
      <w:marLeft w:val="0"/>
      <w:marRight w:val="0"/>
      <w:marTop w:val="0"/>
      <w:marBottom w:val="0"/>
      <w:divBdr>
        <w:top w:val="none" w:sz="0" w:space="0" w:color="auto"/>
        <w:left w:val="none" w:sz="0" w:space="0" w:color="auto"/>
        <w:bottom w:val="none" w:sz="0" w:space="0" w:color="auto"/>
        <w:right w:val="none" w:sz="0" w:space="0" w:color="auto"/>
      </w:divBdr>
    </w:div>
    <w:div w:id="1184975420">
      <w:bodyDiv w:val="1"/>
      <w:marLeft w:val="0"/>
      <w:marRight w:val="0"/>
      <w:marTop w:val="0"/>
      <w:marBottom w:val="0"/>
      <w:divBdr>
        <w:top w:val="none" w:sz="0" w:space="0" w:color="auto"/>
        <w:left w:val="none" w:sz="0" w:space="0" w:color="auto"/>
        <w:bottom w:val="none" w:sz="0" w:space="0" w:color="auto"/>
        <w:right w:val="none" w:sz="0" w:space="0" w:color="auto"/>
      </w:divBdr>
    </w:div>
    <w:div w:id="1190217106">
      <w:bodyDiv w:val="1"/>
      <w:marLeft w:val="0"/>
      <w:marRight w:val="0"/>
      <w:marTop w:val="0"/>
      <w:marBottom w:val="0"/>
      <w:divBdr>
        <w:top w:val="none" w:sz="0" w:space="0" w:color="auto"/>
        <w:left w:val="none" w:sz="0" w:space="0" w:color="auto"/>
        <w:bottom w:val="none" w:sz="0" w:space="0" w:color="auto"/>
        <w:right w:val="none" w:sz="0" w:space="0" w:color="auto"/>
      </w:divBdr>
    </w:div>
    <w:div w:id="1193301788">
      <w:bodyDiv w:val="1"/>
      <w:marLeft w:val="0"/>
      <w:marRight w:val="0"/>
      <w:marTop w:val="0"/>
      <w:marBottom w:val="0"/>
      <w:divBdr>
        <w:top w:val="none" w:sz="0" w:space="0" w:color="auto"/>
        <w:left w:val="none" w:sz="0" w:space="0" w:color="auto"/>
        <w:bottom w:val="none" w:sz="0" w:space="0" w:color="auto"/>
        <w:right w:val="none" w:sz="0" w:space="0" w:color="auto"/>
      </w:divBdr>
    </w:div>
    <w:div w:id="1193615908">
      <w:bodyDiv w:val="1"/>
      <w:marLeft w:val="0"/>
      <w:marRight w:val="0"/>
      <w:marTop w:val="0"/>
      <w:marBottom w:val="0"/>
      <w:divBdr>
        <w:top w:val="none" w:sz="0" w:space="0" w:color="auto"/>
        <w:left w:val="none" w:sz="0" w:space="0" w:color="auto"/>
        <w:bottom w:val="none" w:sz="0" w:space="0" w:color="auto"/>
        <w:right w:val="none" w:sz="0" w:space="0" w:color="auto"/>
      </w:divBdr>
    </w:div>
    <w:div w:id="1194001616">
      <w:bodyDiv w:val="1"/>
      <w:marLeft w:val="0"/>
      <w:marRight w:val="0"/>
      <w:marTop w:val="0"/>
      <w:marBottom w:val="0"/>
      <w:divBdr>
        <w:top w:val="none" w:sz="0" w:space="0" w:color="auto"/>
        <w:left w:val="none" w:sz="0" w:space="0" w:color="auto"/>
        <w:bottom w:val="none" w:sz="0" w:space="0" w:color="auto"/>
        <w:right w:val="none" w:sz="0" w:space="0" w:color="auto"/>
      </w:divBdr>
    </w:div>
    <w:div w:id="1200704397">
      <w:bodyDiv w:val="1"/>
      <w:marLeft w:val="0"/>
      <w:marRight w:val="0"/>
      <w:marTop w:val="0"/>
      <w:marBottom w:val="0"/>
      <w:divBdr>
        <w:top w:val="none" w:sz="0" w:space="0" w:color="auto"/>
        <w:left w:val="none" w:sz="0" w:space="0" w:color="auto"/>
        <w:bottom w:val="none" w:sz="0" w:space="0" w:color="auto"/>
        <w:right w:val="none" w:sz="0" w:space="0" w:color="auto"/>
      </w:divBdr>
    </w:div>
    <w:div w:id="1206059094">
      <w:bodyDiv w:val="1"/>
      <w:marLeft w:val="0"/>
      <w:marRight w:val="0"/>
      <w:marTop w:val="0"/>
      <w:marBottom w:val="0"/>
      <w:divBdr>
        <w:top w:val="none" w:sz="0" w:space="0" w:color="auto"/>
        <w:left w:val="none" w:sz="0" w:space="0" w:color="auto"/>
        <w:bottom w:val="none" w:sz="0" w:space="0" w:color="auto"/>
        <w:right w:val="none" w:sz="0" w:space="0" w:color="auto"/>
      </w:divBdr>
    </w:div>
    <w:div w:id="1220168057">
      <w:bodyDiv w:val="1"/>
      <w:marLeft w:val="0"/>
      <w:marRight w:val="0"/>
      <w:marTop w:val="0"/>
      <w:marBottom w:val="0"/>
      <w:divBdr>
        <w:top w:val="none" w:sz="0" w:space="0" w:color="auto"/>
        <w:left w:val="none" w:sz="0" w:space="0" w:color="auto"/>
        <w:bottom w:val="none" w:sz="0" w:space="0" w:color="auto"/>
        <w:right w:val="none" w:sz="0" w:space="0" w:color="auto"/>
      </w:divBdr>
    </w:div>
    <w:div w:id="1221551933">
      <w:bodyDiv w:val="1"/>
      <w:marLeft w:val="0"/>
      <w:marRight w:val="0"/>
      <w:marTop w:val="0"/>
      <w:marBottom w:val="0"/>
      <w:divBdr>
        <w:top w:val="none" w:sz="0" w:space="0" w:color="auto"/>
        <w:left w:val="none" w:sz="0" w:space="0" w:color="auto"/>
        <w:bottom w:val="none" w:sz="0" w:space="0" w:color="auto"/>
        <w:right w:val="none" w:sz="0" w:space="0" w:color="auto"/>
      </w:divBdr>
    </w:div>
    <w:div w:id="1226259418">
      <w:bodyDiv w:val="1"/>
      <w:marLeft w:val="0"/>
      <w:marRight w:val="0"/>
      <w:marTop w:val="0"/>
      <w:marBottom w:val="0"/>
      <w:divBdr>
        <w:top w:val="none" w:sz="0" w:space="0" w:color="auto"/>
        <w:left w:val="none" w:sz="0" w:space="0" w:color="auto"/>
        <w:bottom w:val="none" w:sz="0" w:space="0" w:color="auto"/>
        <w:right w:val="none" w:sz="0" w:space="0" w:color="auto"/>
      </w:divBdr>
    </w:div>
    <w:div w:id="1232539284">
      <w:bodyDiv w:val="1"/>
      <w:marLeft w:val="0"/>
      <w:marRight w:val="0"/>
      <w:marTop w:val="0"/>
      <w:marBottom w:val="0"/>
      <w:divBdr>
        <w:top w:val="none" w:sz="0" w:space="0" w:color="auto"/>
        <w:left w:val="none" w:sz="0" w:space="0" w:color="auto"/>
        <w:bottom w:val="none" w:sz="0" w:space="0" w:color="auto"/>
        <w:right w:val="none" w:sz="0" w:space="0" w:color="auto"/>
      </w:divBdr>
    </w:div>
    <w:div w:id="1232890087">
      <w:bodyDiv w:val="1"/>
      <w:marLeft w:val="0"/>
      <w:marRight w:val="0"/>
      <w:marTop w:val="0"/>
      <w:marBottom w:val="0"/>
      <w:divBdr>
        <w:top w:val="none" w:sz="0" w:space="0" w:color="auto"/>
        <w:left w:val="none" w:sz="0" w:space="0" w:color="auto"/>
        <w:bottom w:val="none" w:sz="0" w:space="0" w:color="auto"/>
        <w:right w:val="none" w:sz="0" w:space="0" w:color="auto"/>
      </w:divBdr>
    </w:div>
    <w:div w:id="1238248455">
      <w:bodyDiv w:val="1"/>
      <w:marLeft w:val="0"/>
      <w:marRight w:val="0"/>
      <w:marTop w:val="0"/>
      <w:marBottom w:val="0"/>
      <w:divBdr>
        <w:top w:val="none" w:sz="0" w:space="0" w:color="auto"/>
        <w:left w:val="none" w:sz="0" w:space="0" w:color="auto"/>
        <w:bottom w:val="none" w:sz="0" w:space="0" w:color="auto"/>
        <w:right w:val="none" w:sz="0" w:space="0" w:color="auto"/>
      </w:divBdr>
    </w:div>
    <w:div w:id="1243491926">
      <w:bodyDiv w:val="1"/>
      <w:marLeft w:val="0"/>
      <w:marRight w:val="0"/>
      <w:marTop w:val="0"/>
      <w:marBottom w:val="0"/>
      <w:divBdr>
        <w:top w:val="none" w:sz="0" w:space="0" w:color="auto"/>
        <w:left w:val="none" w:sz="0" w:space="0" w:color="auto"/>
        <w:bottom w:val="none" w:sz="0" w:space="0" w:color="auto"/>
        <w:right w:val="none" w:sz="0" w:space="0" w:color="auto"/>
      </w:divBdr>
    </w:div>
    <w:div w:id="1247878553">
      <w:bodyDiv w:val="1"/>
      <w:marLeft w:val="0"/>
      <w:marRight w:val="0"/>
      <w:marTop w:val="0"/>
      <w:marBottom w:val="0"/>
      <w:divBdr>
        <w:top w:val="none" w:sz="0" w:space="0" w:color="auto"/>
        <w:left w:val="none" w:sz="0" w:space="0" w:color="auto"/>
        <w:bottom w:val="none" w:sz="0" w:space="0" w:color="auto"/>
        <w:right w:val="none" w:sz="0" w:space="0" w:color="auto"/>
      </w:divBdr>
    </w:div>
    <w:div w:id="1249852710">
      <w:bodyDiv w:val="1"/>
      <w:marLeft w:val="0"/>
      <w:marRight w:val="0"/>
      <w:marTop w:val="0"/>
      <w:marBottom w:val="0"/>
      <w:divBdr>
        <w:top w:val="none" w:sz="0" w:space="0" w:color="auto"/>
        <w:left w:val="none" w:sz="0" w:space="0" w:color="auto"/>
        <w:bottom w:val="none" w:sz="0" w:space="0" w:color="auto"/>
        <w:right w:val="none" w:sz="0" w:space="0" w:color="auto"/>
      </w:divBdr>
    </w:div>
    <w:div w:id="1252465746">
      <w:bodyDiv w:val="1"/>
      <w:marLeft w:val="0"/>
      <w:marRight w:val="0"/>
      <w:marTop w:val="0"/>
      <w:marBottom w:val="0"/>
      <w:divBdr>
        <w:top w:val="none" w:sz="0" w:space="0" w:color="auto"/>
        <w:left w:val="none" w:sz="0" w:space="0" w:color="auto"/>
        <w:bottom w:val="none" w:sz="0" w:space="0" w:color="auto"/>
        <w:right w:val="none" w:sz="0" w:space="0" w:color="auto"/>
      </w:divBdr>
    </w:div>
    <w:div w:id="1253514370">
      <w:bodyDiv w:val="1"/>
      <w:marLeft w:val="0"/>
      <w:marRight w:val="0"/>
      <w:marTop w:val="0"/>
      <w:marBottom w:val="0"/>
      <w:divBdr>
        <w:top w:val="none" w:sz="0" w:space="0" w:color="auto"/>
        <w:left w:val="none" w:sz="0" w:space="0" w:color="auto"/>
        <w:bottom w:val="none" w:sz="0" w:space="0" w:color="auto"/>
        <w:right w:val="none" w:sz="0" w:space="0" w:color="auto"/>
      </w:divBdr>
    </w:div>
    <w:div w:id="1255548366">
      <w:bodyDiv w:val="1"/>
      <w:marLeft w:val="0"/>
      <w:marRight w:val="0"/>
      <w:marTop w:val="0"/>
      <w:marBottom w:val="0"/>
      <w:divBdr>
        <w:top w:val="none" w:sz="0" w:space="0" w:color="auto"/>
        <w:left w:val="none" w:sz="0" w:space="0" w:color="auto"/>
        <w:bottom w:val="none" w:sz="0" w:space="0" w:color="auto"/>
        <w:right w:val="none" w:sz="0" w:space="0" w:color="auto"/>
      </w:divBdr>
    </w:div>
    <w:div w:id="1262225940">
      <w:bodyDiv w:val="1"/>
      <w:marLeft w:val="0"/>
      <w:marRight w:val="0"/>
      <w:marTop w:val="0"/>
      <w:marBottom w:val="0"/>
      <w:divBdr>
        <w:top w:val="none" w:sz="0" w:space="0" w:color="auto"/>
        <w:left w:val="none" w:sz="0" w:space="0" w:color="auto"/>
        <w:bottom w:val="none" w:sz="0" w:space="0" w:color="auto"/>
        <w:right w:val="none" w:sz="0" w:space="0" w:color="auto"/>
      </w:divBdr>
    </w:div>
    <w:div w:id="1265571901">
      <w:bodyDiv w:val="1"/>
      <w:marLeft w:val="0"/>
      <w:marRight w:val="0"/>
      <w:marTop w:val="0"/>
      <w:marBottom w:val="0"/>
      <w:divBdr>
        <w:top w:val="none" w:sz="0" w:space="0" w:color="auto"/>
        <w:left w:val="none" w:sz="0" w:space="0" w:color="auto"/>
        <w:bottom w:val="none" w:sz="0" w:space="0" w:color="auto"/>
        <w:right w:val="none" w:sz="0" w:space="0" w:color="auto"/>
      </w:divBdr>
    </w:div>
    <w:div w:id="1268081799">
      <w:bodyDiv w:val="1"/>
      <w:marLeft w:val="0"/>
      <w:marRight w:val="0"/>
      <w:marTop w:val="0"/>
      <w:marBottom w:val="0"/>
      <w:divBdr>
        <w:top w:val="none" w:sz="0" w:space="0" w:color="auto"/>
        <w:left w:val="none" w:sz="0" w:space="0" w:color="auto"/>
        <w:bottom w:val="none" w:sz="0" w:space="0" w:color="auto"/>
        <w:right w:val="none" w:sz="0" w:space="0" w:color="auto"/>
      </w:divBdr>
    </w:div>
    <w:div w:id="1289895256">
      <w:bodyDiv w:val="1"/>
      <w:marLeft w:val="0"/>
      <w:marRight w:val="0"/>
      <w:marTop w:val="0"/>
      <w:marBottom w:val="0"/>
      <w:divBdr>
        <w:top w:val="none" w:sz="0" w:space="0" w:color="auto"/>
        <w:left w:val="none" w:sz="0" w:space="0" w:color="auto"/>
        <w:bottom w:val="none" w:sz="0" w:space="0" w:color="auto"/>
        <w:right w:val="none" w:sz="0" w:space="0" w:color="auto"/>
      </w:divBdr>
    </w:div>
    <w:div w:id="1292634747">
      <w:bodyDiv w:val="1"/>
      <w:marLeft w:val="0"/>
      <w:marRight w:val="0"/>
      <w:marTop w:val="0"/>
      <w:marBottom w:val="0"/>
      <w:divBdr>
        <w:top w:val="none" w:sz="0" w:space="0" w:color="auto"/>
        <w:left w:val="none" w:sz="0" w:space="0" w:color="auto"/>
        <w:bottom w:val="none" w:sz="0" w:space="0" w:color="auto"/>
        <w:right w:val="none" w:sz="0" w:space="0" w:color="auto"/>
      </w:divBdr>
    </w:div>
    <w:div w:id="1298098184">
      <w:bodyDiv w:val="1"/>
      <w:marLeft w:val="0"/>
      <w:marRight w:val="0"/>
      <w:marTop w:val="0"/>
      <w:marBottom w:val="0"/>
      <w:divBdr>
        <w:top w:val="none" w:sz="0" w:space="0" w:color="auto"/>
        <w:left w:val="none" w:sz="0" w:space="0" w:color="auto"/>
        <w:bottom w:val="none" w:sz="0" w:space="0" w:color="auto"/>
        <w:right w:val="none" w:sz="0" w:space="0" w:color="auto"/>
      </w:divBdr>
    </w:div>
    <w:div w:id="1301111923">
      <w:bodyDiv w:val="1"/>
      <w:marLeft w:val="0"/>
      <w:marRight w:val="0"/>
      <w:marTop w:val="0"/>
      <w:marBottom w:val="0"/>
      <w:divBdr>
        <w:top w:val="none" w:sz="0" w:space="0" w:color="auto"/>
        <w:left w:val="none" w:sz="0" w:space="0" w:color="auto"/>
        <w:bottom w:val="none" w:sz="0" w:space="0" w:color="auto"/>
        <w:right w:val="none" w:sz="0" w:space="0" w:color="auto"/>
      </w:divBdr>
    </w:div>
    <w:div w:id="1307051075">
      <w:bodyDiv w:val="1"/>
      <w:marLeft w:val="0"/>
      <w:marRight w:val="0"/>
      <w:marTop w:val="0"/>
      <w:marBottom w:val="0"/>
      <w:divBdr>
        <w:top w:val="none" w:sz="0" w:space="0" w:color="auto"/>
        <w:left w:val="none" w:sz="0" w:space="0" w:color="auto"/>
        <w:bottom w:val="none" w:sz="0" w:space="0" w:color="auto"/>
        <w:right w:val="none" w:sz="0" w:space="0" w:color="auto"/>
      </w:divBdr>
    </w:div>
    <w:div w:id="1308971677">
      <w:bodyDiv w:val="1"/>
      <w:marLeft w:val="0"/>
      <w:marRight w:val="0"/>
      <w:marTop w:val="0"/>
      <w:marBottom w:val="0"/>
      <w:divBdr>
        <w:top w:val="none" w:sz="0" w:space="0" w:color="auto"/>
        <w:left w:val="none" w:sz="0" w:space="0" w:color="auto"/>
        <w:bottom w:val="none" w:sz="0" w:space="0" w:color="auto"/>
        <w:right w:val="none" w:sz="0" w:space="0" w:color="auto"/>
      </w:divBdr>
    </w:div>
    <w:div w:id="1313096959">
      <w:bodyDiv w:val="1"/>
      <w:marLeft w:val="0"/>
      <w:marRight w:val="0"/>
      <w:marTop w:val="0"/>
      <w:marBottom w:val="0"/>
      <w:divBdr>
        <w:top w:val="none" w:sz="0" w:space="0" w:color="auto"/>
        <w:left w:val="none" w:sz="0" w:space="0" w:color="auto"/>
        <w:bottom w:val="none" w:sz="0" w:space="0" w:color="auto"/>
        <w:right w:val="none" w:sz="0" w:space="0" w:color="auto"/>
      </w:divBdr>
    </w:div>
    <w:div w:id="1314022277">
      <w:bodyDiv w:val="1"/>
      <w:marLeft w:val="0"/>
      <w:marRight w:val="0"/>
      <w:marTop w:val="0"/>
      <w:marBottom w:val="0"/>
      <w:divBdr>
        <w:top w:val="none" w:sz="0" w:space="0" w:color="auto"/>
        <w:left w:val="none" w:sz="0" w:space="0" w:color="auto"/>
        <w:bottom w:val="none" w:sz="0" w:space="0" w:color="auto"/>
        <w:right w:val="none" w:sz="0" w:space="0" w:color="auto"/>
      </w:divBdr>
    </w:div>
    <w:div w:id="1318732302">
      <w:bodyDiv w:val="1"/>
      <w:marLeft w:val="0"/>
      <w:marRight w:val="0"/>
      <w:marTop w:val="0"/>
      <w:marBottom w:val="0"/>
      <w:divBdr>
        <w:top w:val="none" w:sz="0" w:space="0" w:color="auto"/>
        <w:left w:val="none" w:sz="0" w:space="0" w:color="auto"/>
        <w:bottom w:val="none" w:sz="0" w:space="0" w:color="auto"/>
        <w:right w:val="none" w:sz="0" w:space="0" w:color="auto"/>
      </w:divBdr>
    </w:div>
    <w:div w:id="1344435874">
      <w:bodyDiv w:val="1"/>
      <w:marLeft w:val="0"/>
      <w:marRight w:val="0"/>
      <w:marTop w:val="0"/>
      <w:marBottom w:val="0"/>
      <w:divBdr>
        <w:top w:val="none" w:sz="0" w:space="0" w:color="auto"/>
        <w:left w:val="none" w:sz="0" w:space="0" w:color="auto"/>
        <w:bottom w:val="none" w:sz="0" w:space="0" w:color="auto"/>
        <w:right w:val="none" w:sz="0" w:space="0" w:color="auto"/>
      </w:divBdr>
    </w:div>
    <w:div w:id="1347907171">
      <w:bodyDiv w:val="1"/>
      <w:marLeft w:val="0"/>
      <w:marRight w:val="0"/>
      <w:marTop w:val="0"/>
      <w:marBottom w:val="0"/>
      <w:divBdr>
        <w:top w:val="none" w:sz="0" w:space="0" w:color="auto"/>
        <w:left w:val="none" w:sz="0" w:space="0" w:color="auto"/>
        <w:bottom w:val="none" w:sz="0" w:space="0" w:color="auto"/>
        <w:right w:val="none" w:sz="0" w:space="0" w:color="auto"/>
      </w:divBdr>
    </w:div>
    <w:div w:id="1350179168">
      <w:bodyDiv w:val="1"/>
      <w:marLeft w:val="0"/>
      <w:marRight w:val="0"/>
      <w:marTop w:val="0"/>
      <w:marBottom w:val="0"/>
      <w:divBdr>
        <w:top w:val="none" w:sz="0" w:space="0" w:color="auto"/>
        <w:left w:val="none" w:sz="0" w:space="0" w:color="auto"/>
        <w:bottom w:val="none" w:sz="0" w:space="0" w:color="auto"/>
        <w:right w:val="none" w:sz="0" w:space="0" w:color="auto"/>
      </w:divBdr>
    </w:div>
    <w:div w:id="1356034954">
      <w:bodyDiv w:val="1"/>
      <w:marLeft w:val="0"/>
      <w:marRight w:val="0"/>
      <w:marTop w:val="0"/>
      <w:marBottom w:val="0"/>
      <w:divBdr>
        <w:top w:val="none" w:sz="0" w:space="0" w:color="auto"/>
        <w:left w:val="none" w:sz="0" w:space="0" w:color="auto"/>
        <w:bottom w:val="none" w:sz="0" w:space="0" w:color="auto"/>
        <w:right w:val="none" w:sz="0" w:space="0" w:color="auto"/>
      </w:divBdr>
    </w:div>
    <w:div w:id="1366642414">
      <w:bodyDiv w:val="1"/>
      <w:marLeft w:val="0"/>
      <w:marRight w:val="0"/>
      <w:marTop w:val="0"/>
      <w:marBottom w:val="0"/>
      <w:divBdr>
        <w:top w:val="none" w:sz="0" w:space="0" w:color="auto"/>
        <w:left w:val="none" w:sz="0" w:space="0" w:color="auto"/>
        <w:bottom w:val="none" w:sz="0" w:space="0" w:color="auto"/>
        <w:right w:val="none" w:sz="0" w:space="0" w:color="auto"/>
      </w:divBdr>
    </w:div>
    <w:div w:id="1369917746">
      <w:bodyDiv w:val="1"/>
      <w:marLeft w:val="0"/>
      <w:marRight w:val="0"/>
      <w:marTop w:val="0"/>
      <w:marBottom w:val="0"/>
      <w:divBdr>
        <w:top w:val="none" w:sz="0" w:space="0" w:color="auto"/>
        <w:left w:val="none" w:sz="0" w:space="0" w:color="auto"/>
        <w:bottom w:val="none" w:sz="0" w:space="0" w:color="auto"/>
        <w:right w:val="none" w:sz="0" w:space="0" w:color="auto"/>
      </w:divBdr>
    </w:div>
    <w:div w:id="1373185875">
      <w:bodyDiv w:val="1"/>
      <w:marLeft w:val="0"/>
      <w:marRight w:val="0"/>
      <w:marTop w:val="0"/>
      <w:marBottom w:val="0"/>
      <w:divBdr>
        <w:top w:val="none" w:sz="0" w:space="0" w:color="auto"/>
        <w:left w:val="none" w:sz="0" w:space="0" w:color="auto"/>
        <w:bottom w:val="none" w:sz="0" w:space="0" w:color="auto"/>
        <w:right w:val="none" w:sz="0" w:space="0" w:color="auto"/>
      </w:divBdr>
    </w:div>
    <w:div w:id="1380669799">
      <w:bodyDiv w:val="1"/>
      <w:marLeft w:val="0"/>
      <w:marRight w:val="0"/>
      <w:marTop w:val="0"/>
      <w:marBottom w:val="0"/>
      <w:divBdr>
        <w:top w:val="none" w:sz="0" w:space="0" w:color="auto"/>
        <w:left w:val="none" w:sz="0" w:space="0" w:color="auto"/>
        <w:bottom w:val="none" w:sz="0" w:space="0" w:color="auto"/>
        <w:right w:val="none" w:sz="0" w:space="0" w:color="auto"/>
      </w:divBdr>
    </w:div>
    <w:div w:id="1384673851">
      <w:bodyDiv w:val="1"/>
      <w:marLeft w:val="0"/>
      <w:marRight w:val="0"/>
      <w:marTop w:val="0"/>
      <w:marBottom w:val="0"/>
      <w:divBdr>
        <w:top w:val="none" w:sz="0" w:space="0" w:color="auto"/>
        <w:left w:val="none" w:sz="0" w:space="0" w:color="auto"/>
        <w:bottom w:val="none" w:sz="0" w:space="0" w:color="auto"/>
        <w:right w:val="none" w:sz="0" w:space="0" w:color="auto"/>
      </w:divBdr>
    </w:div>
    <w:div w:id="1389063009">
      <w:bodyDiv w:val="1"/>
      <w:marLeft w:val="0"/>
      <w:marRight w:val="0"/>
      <w:marTop w:val="0"/>
      <w:marBottom w:val="0"/>
      <w:divBdr>
        <w:top w:val="none" w:sz="0" w:space="0" w:color="auto"/>
        <w:left w:val="none" w:sz="0" w:space="0" w:color="auto"/>
        <w:bottom w:val="none" w:sz="0" w:space="0" w:color="auto"/>
        <w:right w:val="none" w:sz="0" w:space="0" w:color="auto"/>
      </w:divBdr>
    </w:div>
    <w:div w:id="1391079051">
      <w:bodyDiv w:val="1"/>
      <w:marLeft w:val="0"/>
      <w:marRight w:val="0"/>
      <w:marTop w:val="0"/>
      <w:marBottom w:val="0"/>
      <w:divBdr>
        <w:top w:val="none" w:sz="0" w:space="0" w:color="auto"/>
        <w:left w:val="none" w:sz="0" w:space="0" w:color="auto"/>
        <w:bottom w:val="none" w:sz="0" w:space="0" w:color="auto"/>
        <w:right w:val="none" w:sz="0" w:space="0" w:color="auto"/>
      </w:divBdr>
    </w:div>
    <w:div w:id="1399018295">
      <w:bodyDiv w:val="1"/>
      <w:marLeft w:val="0"/>
      <w:marRight w:val="0"/>
      <w:marTop w:val="0"/>
      <w:marBottom w:val="0"/>
      <w:divBdr>
        <w:top w:val="none" w:sz="0" w:space="0" w:color="auto"/>
        <w:left w:val="none" w:sz="0" w:space="0" w:color="auto"/>
        <w:bottom w:val="none" w:sz="0" w:space="0" w:color="auto"/>
        <w:right w:val="none" w:sz="0" w:space="0" w:color="auto"/>
      </w:divBdr>
    </w:div>
    <w:div w:id="1399593622">
      <w:bodyDiv w:val="1"/>
      <w:marLeft w:val="0"/>
      <w:marRight w:val="0"/>
      <w:marTop w:val="0"/>
      <w:marBottom w:val="0"/>
      <w:divBdr>
        <w:top w:val="none" w:sz="0" w:space="0" w:color="auto"/>
        <w:left w:val="none" w:sz="0" w:space="0" w:color="auto"/>
        <w:bottom w:val="none" w:sz="0" w:space="0" w:color="auto"/>
        <w:right w:val="none" w:sz="0" w:space="0" w:color="auto"/>
      </w:divBdr>
    </w:div>
    <w:div w:id="1399786892">
      <w:bodyDiv w:val="1"/>
      <w:marLeft w:val="0"/>
      <w:marRight w:val="0"/>
      <w:marTop w:val="0"/>
      <w:marBottom w:val="0"/>
      <w:divBdr>
        <w:top w:val="none" w:sz="0" w:space="0" w:color="auto"/>
        <w:left w:val="none" w:sz="0" w:space="0" w:color="auto"/>
        <w:bottom w:val="none" w:sz="0" w:space="0" w:color="auto"/>
        <w:right w:val="none" w:sz="0" w:space="0" w:color="auto"/>
      </w:divBdr>
    </w:div>
    <w:div w:id="1402144800">
      <w:bodyDiv w:val="1"/>
      <w:marLeft w:val="0"/>
      <w:marRight w:val="0"/>
      <w:marTop w:val="0"/>
      <w:marBottom w:val="0"/>
      <w:divBdr>
        <w:top w:val="none" w:sz="0" w:space="0" w:color="auto"/>
        <w:left w:val="none" w:sz="0" w:space="0" w:color="auto"/>
        <w:bottom w:val="none" w:sz="0" w:space="0" w:color="auto"/>
        <w:right w:val="none" w:sz="0" w:space="0" w:color="auto"/>
      </w:divBdr>
    </w:div>
    <w:div w:id="1402292461">
      <w:bodyDiv w:val="1"/>
      <w:marLeft w:val="0"/>
      <w:marRight w:val="0"/>
      <w:marTop w:val="0"/>
      <w:marBottom w:val="0"/>
      <w:divBdr>
        <w:top w:val="none" w:sz="0" w:space="0" w:color="auto"/>
        <w:left w:val="none" w:sz="0" w:space="0" w:color="auto"/>
        <w:bottom w:val="none" w:sz="0" w:space="0" w:color="auto"/>
        <w:right w:val="none" w:sz="0" w:space="0" w:color="auto"/>
      </w:divBdr>
    </w:div>
    <w:div w:id="1403717455">
      <w:bodyDiv w:val="1"/>
      <w:marLeft w:val="0"/>
      <w:marRight w:val="0"/>
      <w:marTop w:val="0"/>
      <w:marBottom w:val="0"/>
      <w:divBdr>
        <w:top w:val="none" w:sz="0" w:space="0" w:color="auto"/>
        <w:left w:val="none" w:sz="0" w:space="0" w:color="auto"/>
        <w:bottom w:val="none" w:sz="0" w:space="0" w:color="auto"/>
        <w:right w:val="none" w:sz="0" w:space="0" w:color="auto"/>
      </w:divBdr>
    </w:div>
    <w:div w:id="1412383883">
      <w:bodyDiv w:val="1"/>
      <w:marLeft w:val="0"/>
      <w:marRight w:val="0"/>
      <w:marTop w:val="0"/>
      <w:marBottom w:val="0"/>
      <w:divBdr>
        <w:top w:val="none" w:sz="0" w:space="0" w:color="auto"/>
        <w:left w:val="none" w:sz="0" w:space="0" w:color="auto"/>
        <w:bottom w:val="none" w:sz="0" w:space="0" w:color="auto"/>
        <w:right w:val="none" w:sz="0" w:space="0" w:color="auto"/>
      </w:divBdr>
    </w:div>
    <w:div w:id="1413232330">
      <w:bodyDiv w:val="1"/>
      <w:marLeft w:val="0"/>
      <w:marRight w:val="0"/>
      <w:marTop w:val="0"/>
      <w:marBottom w:val="0"/>
      <w:divBdr>
        <w:top w:val="none" w:sz="0" w:space="0" w:color="auto"/>
        <w:left w:val="none" w:sz="0" w:space="0" w:color="auto"/>
        <w:bottom w:val="none" w:sz="0" w:space="0" w:color="auto"/>
        <w:right w:val="none" w:sz="0" w:space="0" w:color="auto"/>
      </w:divBdr>
    </w:div>
    <w:div w:id="1414356345">
      <w:bodyDiv w:val="1"/>
      <w:marLeft w:val="0"/>
      <w:marRight w:val="0"/>
      <w:marTop w:val="0"/>
      <w:marBottom w:val="0"/>
      <w:divBdr>
        <w:top w:val="none" w:sz="0" w:space="0" w:color="auto"/>
        <w:left w:val="none" w:sz="0" w:space="0" w:color="auto"/>
        <w:bottom w:val="none" w:sz="0" w:space="0" w:color="auto"/>
        <w:right w:val="none" w:sz="0" w:space="0" w:color="auto"/>
      </w:divBdr>
    </w:div>
    <w:div w:id="1419474736">
      <w:bodyDiv w:val="1"/>
      <w:marLeft w:val="0"/>
      <w:marRight w:val="0"/>
      <w:marTop w:val="0"/>
      <w:marBottom w:val="0"/>
      <w:divBdr>
        <w:top w:val="none" w:sz="0" w:space="0" w:color="auto"/>
        <w:left w:val="none" w:sz="0" w:space="0" w:color="auto"/>
        <w:bottom w:val="none" w:sz="0" w:space="0" w:color="auto"/>
        <w:right w:val="none" w:sz="0" w:space="0" w:color="auto"/>
      </w:divBdr>
    </w:div>
    <w:div w:id="1430003522">
      <w:bodyDiv w:val="1"/>
      <w:marLeft w:val="0"/>
      <w:marRight w:val="0"/>
      <w:marTop w:val="0"/>
      <w:marBottom w:val="0"/>
      <w:divBdr>
        <w:top w:val="none" w:sz="0" w:space="0" w:color="auto"/>
        <w:left w:val="none" w:sz="0" w:space="0" w:color="auto"/>
        <w:bottom w:val="none" w:sz="0" w:space="0" w:color="auto"/>
        <w:right w:val="none" w:sz="0" w:space="0" w:color="auto"/>
      </w:divBdr>
    </w:div>
    <w:div w:id="1442917333">
      <w:bodyDiv w:val="1"/>
      <w:marLeft w:val="0"/>
      <w:marRight w:val="0"/>
      <w:marTop w:val="0"/>
      <w:marBottom w:val="0"/>
      <w:divBdr>
        <w:top w:val="none" w:sz="0" w:space="0" w:color="auto"/>
        <w:left w:val="none" w:sz="0" w:space="0" w:color="auto"/>
        <w:bottom w:val="none" w:sz="0" w:space="0" w:color="auto"/>
        <w:right w:val="none" w:sz="0" w:space="0" w:color="auto"/>
      </w:divBdr>
    </w:div>
    <w:div w:id="1448699530">
      <w:bodyDiv w:val="1"/>
      <w:marLeft w:val="0"/>
      <w:marRight w:val="0"/>
      <w:marTop w:val="0"/>
      <w:marBottom w:val="0"/>
      <w:divBdr>
        <w:top w:val="none" w:sz="0" w:space="0" w:color="auto"/>
        <w:left w:val="none" w:sz="0" w:space="0" w:color="auto"/>
        <w:bottom w:val="none" w:sz="0" w:space="0" w:color="auto"/>
        <w:right w:val="none" w:sz="0" w:space="0" w:color="auto"/>
      </w:divBdr>
    </w:div>
    <w:div w:id="1454248927">
      <w:bodyDiv w:val="1"/>
      <w:marLeft w:val="0"/>
      <w:marRight w:val="0"/>
      <w:marTop w:val="0"/>
      <w:marBottom w:val="0"/>
      <w:divBdr>
        <w:top w:val="none" w:sz="0" w:space="0" w:color="auto"/>
        <w:left w:val="none" w:sz="0" w:space="0" w:color="auto"/>
        <w:bottom w:val="none" w:sz="0" w:space="0" w:color="auto"/>
        <w:right w:val="none" w:sz="0" w:space="0" w:color="auto"/>
      </w:divBdr>
    </w:div>
    <w:div w:id="1454862517">
      <w:bodyDiv w:val="1"/>
      <w:marLeft w:val="0"/>
      <w:marRight w:val="0"/>
      <w:marTop w:val="0"/>
      <w:marBottom w:val="0"/>
      <w:divBdr>
        <w:top w:val="none" w:sz="0" w:space="0" w:color="auto"/>
        <w:left w:val="none" w:sz="0" w:space="0" w:color="auto"/>
        <w:bottom w:val="none" w:sz="0" w:space="0" w:color="auto"/>
        <w:right w:val="none" w:sz="0" w:space="0" w:color="auto"/>
      </w:divBdr>
    </w:div>
    <w:div w:id="1458571430">
      <w:bodyDiv w:val="1"/>
      <w:marLeft w:val="0"/>
      <w:marRight w:val="0"/>
      <w:marTop w:val="0"/>
      <w:marBottom w:val="0"/>
      <w:divBdr>
        <w:top w:val="none" w:sz="0" w:space="0" w:color="auto"/>
        <w:left w:val="none" w:sz="0" w:space="0" w:color="auto"/>
        <w:bottom w:val="none" w:sz="0" w:space="0" w:color="auto"/>
        <w:right w:val="none" w:sz="0" w:space="0" w:color="auto"/>
      </w:divBdr>
    </w:div>
    <w:div w:id="1463117358">
      <w:bodyDiv w:val="1"/>
      <w:marLeft w:val="0"/>
      <w:marRight w:val="0"/>
      <w:marTop w:val="0"/>
      <w:marBottom w:val="0"/>
      <w:divBdr>
        <w:top w:val="none" w:sz="0" w:space="0" w:color="auto"/>
        <w:left w:val="none" w:sz="0" w:space="0" w:color="auto"/>
        <w:bottom w:val="none" w:sz="0" w:space="0" w:color="auto"/>
        <w:right w:val="none" w:sz="0" w:space="0" w:color="auto"/>
      </w:divBdr>
    </w:div>
    <w:div w:id="1464035919">
      <w:bodyDiv w:val="1"/>
      <w:marLeft w:val="0"/>
      <w:marRight w:val="0"/>
      <w:marTop w:val="0"/>
      <w:marBottom w:val="0"/>
      <w:divBdr>
        <w:top w:val="none" w:sz="0" w:space="0" w:color="auto"/>
        <w:left w:val="none" w:sz="0" w:space="0" w:color="auto"/>
        <w:bottom w:val="none" w:sz="0" w:space="0" w:color="auto"/>
        <w:right w:val="none" w:sz="0" w:space="0" w:color="auto"/>
      </w:divBdr>
    </w:div>
    <w:div w:id="1467549236">
      <w:bodyDiv w:val="1"/>
      <w:marLeft w:val="0"/>
      <w:marRight w:val="0"/>
      <w:marTop w:val="0"/>
      <w:marBottom w:val="0"/>
      <w:divBdr>
        <w:top w:val="none" w:sz="0" w:space="0" w:color="auto"/>
        <w:left w:val="none" w:sz="0" w:space="0" w:color="auto"/>
        <w:bottom w:val="none" w:sz="0" w:space="0" w:color="auto"/>
        <w:right w:val="none" w:sz="0" w:space="0" w:color="auto"/>
      </w:divBdr>
    </w:div>
    <w:div w:id="1469739380">
      <w:bodyDiv w:val="1"/>
      <w:marLeft w:val="0"/>
      <w:marRight w:val="0"/>
      <w:marTop w:val="0"/>
      <w:marBottom w:val="0"/>
      <w:divBdr>
        <w:top w:val="none" w:sz="0" w:space="0" w:color="auto"/>
        <w:left w:val="none" w:sz="0" w:space="0" w:color="auto"/>
        <w:bottom w:val="none" w:sz="0" w:space="0" w:color="auto"/>
        <w:right w:val="none" w:sz="0" w:space="0" w:color="auto"/>
      </w:divBdr>
    </w:div>
    <w:div w:id="1471895579">
      <w:bodyDiv w:val="1"/>
      <w:marLeft w:val="0"/>
      <w:marRight w:val="0"/>
      <w:marTop w:val="0"/>
      <w:marBottom w:val="0"/>
      <w:divBdr>
        <w:top w:val="none" w:sz="0" w:space="0" w:color="auto"/>
        <w:left w:val="none" w:sz="0" w:space="0" w:color="auto"/>
        <w:bottom w:val="none" w:sz="0" w:space="0" w:color="auto"/>
        <w:right w:val="none" w:sz="0" w:space="0" w:color="auto"/>
      </w:divBdr>
    </w:div>
    <w:div w:id="1472332891">
      <w:bodyDiv w:val="1"/>
      <w:marLeft w:val="0"/>
      <w:marRight w:val="0"/>
      <w:marTop w:val="0"/>
      <w:marBottom w:val="0"/>
      <w:divBdr>
        <w:top w:val="none" w:sz="0" w:space="0" w:color="auto"/>
        <w:left w:val="none" w:sz="0" w:space="0" w:color="auto"/>
        <w:bottom w:val="none" w:sz="0" w:space="0" w:color="auto"/>
        <w:right w:val="none" w:sz="0" w:space="0" w:color="auto"/>
      </w:divBdr>
    </w:div>
    <w:div w:id="1473477296">
      <w:bodyDiv w:val="1"/>
      <w:marLeft w:val="0"/>
      <w:marRight w:val="0"/>
      <w:marTop w:val="0"/>
      <w:marBottom w:val="0"/>
      <w:divBdr>
        <w:top w:val="none" w:sz="0" w:space="0" w:color="auto"/>
        <w:left w:val="none" w:sz="0" w:space="0" w:color="auto"/>
        <w:bottom w:val="none" w:sz="0" w:space="0" w:color="auto"/>
        <w:right w:val="none" w:sz="0" w:space="0" w:color="auto"/>
      </w:divBdr>
    </w:div>
    <w:div w:id="1477799405">
      <w:bodyDiv w:val="1"/>
      <w:marLeft w:val="0"/>
      <w:marRight w:val="0"/>
      <w:marTop w:val="0"/>
      <w:marBottom w:val="0"/>
      <w:divBdr>
        <w:top w:val="none" w:sz="0" w:space="0" w:color="auto"/>
        <w:left w:val="none" w:sz="0" w:space="0" w:color="auto"/>
        <w:bottom w:val="none" w:sz="0" w:space="0" w:color="auto"/>
        <w:right w:val="none" w:sz="0" w:space="0" w:color="auto"/>
      </w:divBdr>
    </w:div>
    <w:div w:id="1489975547">
      <w:bodyDiv w:val="1"/>
      <w:marLeft w:val="0"/>
      <w:marRight w:val="0"/>
      <w:marTop w:val="0"/>
      <w:marBottom w:val="0"/>
      <w:divBdr>
        <w:top w:val="none" w:sz="0" w:space="0" w:color="auto"/>
        <w:left w:val="none" w:sz="0" w:space="0" w:color="auto"/>
        <w:bottom w:val="none" w:sz="0" w:space="0" w:color="auto"/>
        <w:right w:val="none" w:sz="0" w:space="0" w:color="auto"/>
      </w:divBdr>
    </w:div>
    <w:div w:id="1497651940">
      <w:bodyDiv w:val="1"/>
      <w:marLeft w:val="0"/>
      <w:marRight w:val="0"/>
      <w:marTop w:val="0"/>
      <w:marBottom w:val="0"/>
      <w:divBdr>
        <w:top w:val="none" w:sz="0" w:space="0" w:color="auto"/>
        <w:left w:val="none" w:sz="0" w:space="0" w:color="auto"/>
        <w:bottom w:val="none" w:sz="0" w:space="0" w:color="auto"/>
        <w:right w:val="none" w:sz="0" w:space="0" w:color="auto"/>
      </w:divBdr>
    </w:div>
    <w:div w:id="1508207007">
      <w:bodyDiv w:val="1"/>
      <w:marLeft w:val="0"/>
      <w:marRight w:val="0"/>
      <w:marTop w:val="0"/>
      <w:marBottom w:val="0"/>
      <w:divBdr>
        <w:top w:val="none" w:sz="0" w:space="0" w:color="auto"/>
        <w:left w:val="none" w:sz="0" w:space="0" w:color="auto"/>
        <w:bottom w:val="none" w:sz="0" w:space="0" w:color="auto"/>
        <w:right w:val="none" w:sz="0" w:space="0" w:color="auto"/>
      </w:divBdr>
    </w:div>
    <w:div w:id="1512799282">
      <w:bodyDiv w:val="1"/>
      <w:marLeft w:val="0"/>
      <w:marRight w:val="0"/>
      <w:marTop w:val="0"/>
      <w:marBottom w:val="0"/>
      <w:divBdr>
        <w:top w:val="none" w:sz="0" w:space="0" w:color="auto"/>
        <w:left w:val="none" w:sz="0" w:space="0" w:color="auto"/>
        <w:bottom w:val="none" w:sz="0" w:space="0" w:color="auto"/>
        <w:right w:val="none" w:sz="0" w:space="0" w:color="auto"/>
      </w:divBdr>
    </w:div>
    <w:div w:id="1514110405">
      <w:bodyDiv w:val="1"/>
      <w:marLeft w:val="0"/>
      <w:marRight w:val="0"/>
      <w:marTop w:val="0"/>
      <w:marBottom w:val="0"/>
      <w:divBdr>
        <w:top w:val="none" w:sz="0" w:space="0" w:color="auto"/>
        <w:left w:val="none" w:sz="0" w:space="0" w:color="auto"/>
        <w:bottom w:val="none" w:sz="0" w:space="0" w:color="auto"/>
        <w:right w:val="none" w:sz="0" w:space="0" w:color="auto"/>
      </w:divBdr>
    </w:div>
    <w:div w:id="1516963901">
      <w:bodyDiv w:val="1"/>
      <w:marLeft w:val="0"/>
      <w:marRight w:val="0"/>
      <w:marTop w:val="0"/>
      <w:marBottom w:val="0"/>
      <w:divBdr>
        <w:top w:val="none" w:sz="0" w:space="0" w:color="auto"/>
        <w:left w:val="none" w:sz="0" w:space="0" w:color="auto"/>
        <w:bottom w:val="none" w:sz="0" w:space="0" w:color="auto"/>
        <w:right w:val="none" w:sz="0" w:space="0" w:color="auto"/>
      </w:divBdr>
    </w:div>
    <w:div w:id="1520007913">
      <w:bodyDiv w:val="1"/>
      <w:marLeft w:val="0"/>
      <w:marRight w:val="0"/>
      <w:marTop w:val="0"/>
      <w:marBottom w:val="0"/>
      <w:divBdr>
        <w:top w:val="none" w:sz="0" w:space="0" w:color="auto"/>
        <w:left w:val="none" w:sz="0" w:space="0" w:color="auto"/>
        <w:bottom w:val="none" w:sz="0" w:space="0" w:color="auto"/>
        <w:right w:val="none" w:sz="0" w:space="0" w:color="auto"/>
      </w:divBdr>
    </w:div>
    <w:div w:id="1521160892">
      <w:bodyDiv w:val="1"/>
      <w:marLeft w:val="0"/>
      <w:marRight w:val="0"/>
      <w:marTop w:val="0"/>
      <w:marBottom w:val="0"/>
      <w:divBdr>
        <w:top w:val="none" w:sz="0" w:space="0" w:color="auto"/>
        <w:left w:val="none" w:sz="0" w:space="0" w:color="auto"/>
        <w:bottom w:val="none" w:sz="0" w:space="0" w:color="auto"/>
        <w:right w:val="none" w:sz="0" w:space="0" w:color="auto"/>
      </w:divBdr>
    </w:div>
    <w:div w:id="1526601041">
      <w:bodyDiv w:val="1"/>
      <w:marLeft w:val="0"/>
      <w:marRight w:val="0"/>
      <w:marTop w:val="0"/>
      <w:marBottom w:val="0"/>
      <w:divBdr>
        <w:top w:val="none" w:sz="0" w:space="0" w:color="auto"/>
        <w:left w:val="none" w:sz="0" w:space="0" w:color="auto"/>
        <w:bottom w:val="none" w:sz="0" w:space="0" w:color="auto"/>
        <w:right w:val="none" w:sz="0" w:space="0" w:color="auto"/>
      </w:divBdr>
    </w:div>
    <w:div w:id="1530338493">
      <w:bodyDiv w:val="1"/>
      <w:marLeft w:val="0"/>
      <w:marRight w:val="0"/>
      <w:marTop w:val="0"/>
      <w:marBottom w:val="0"/>
      <w:divBdr>
        <w:top w:val="none" w:sz="0" w:space="0" w:color="auto"/>
        <w:left w:val="none" w:sz="0" w:space="0" w:color="auto"/>
        <w:bottom w:val="none" w:sz="0" w:space="0" w:color="auto"/>
        <w:right w:val="none" w:sz="0" w:space="0" w:color="auto"/>
      </w:divBdr>
    </w:div>
    <w:div w:id="1538615690">
      <w:bodyDiv w:val="1"/>
      <w:marLeft w:val="0"/>
      <w:marRight w:val="0"/>
      <w:marTop w:val="0"/>
      <w:marBottom w:val="0"/>
      <w:divBdr>
        <w:top w:val="none" w:sz="0" w:space="0" w:color="auto"/>
        <w:left w:val="none" w:sz="0" w:space="0" w:color="auto"/>
        <w:bottom w:val="none" w:sz="0" w:space="0" w:color="auto"/>
        <w:right w:val="none" w:sz="0" w:space="0" w:color="auto"/>
      </w:divBdr>
    </w:div>
    <w:div w:id="1539245189">
      <w:bodyDiv w:val="1"/>
      <w:marLeft w:val="0"/>
      <w:marRight w:val="0"/>
      <w:marTop w:val="0"/>
      <w:marBottom w:val="0"/>
      <w:divBdr>
        <w:top w:val="none" w:sz="0" w:space="0" w:color="auto"/>
        <w:left w:val="none" w:sz="0" w:space="0" w:color="auto"/>
        <w:bottom w:val="none" w:sz="0" w:space="0" w:color="auto"/>
        <w:right w:val="none" w:sz="0" w:space="0" w:color="auto"/>
      </w:divBdr>
    </w:div>
    <w:div w:id="1539316893">
      <w:bodyDiv w:val="1"/>
      <w:marLeft w:val="0"/>
      <w:marRight w:val="0"/>
      <w:marTop w:val="0"/>
      <w:marBottom w:val="0"/>
      <w:divBdr>
        <w:top w:val="none" w:sz="0" w:space="0" w:color="auto"/>
        <w:left w:val="none" w:sz="0" w:space="0" w:color="auto"/>
        <w:bottom w:val="none" w:sz="0" w:space="0" w:color="auto"/>
        <w:right w:val="none" w:sz="0" w:space="0" w:color="auto"/>
      </w:divBdr>
    </w:div>
    <w:div w:id="1550916893">
      <w:bodyDiv w:val="1"/>
      <w:marLeft w:val="0"/>
      <w:marRight w:val="0"/>
      <w:marTop w:val="0"/>
      <w:marBottom w:val="0"/>
      <w:divBdr>
        <w:top w:val="none" w:sz="0" w:space="0" w:color="auto"/>
        <w:left w:val="none" w:sz="0" w:space="0" w:color="auto"/>
        <w:bottom w:val="none" w:sz="0" w:space="0" w:color="auto"/>
        <w:right w:val="none" w:sz="0" w:space="0" w:color="auto"/>
      </w:divBdr>
    </w:div>
    <w:div w:id="1557349597">
      <w:bodyDiv w:val="1"/>
      <w:marLeft w:val="0"/>
      <w:marRight w:val="0"/>
      <w:marTop w:val="0"/>
      <w:marBottom w:val="0"/>
      <w:divBdr>
        <w:top w:val="none" w:sz="0" w:space="0" w:color="auto"/>
        <w:left w:val="none" w:sz="0" w:space="0" w:color="auto"/>
        <w:bottom w:val="none" w:sz="0" w:space="0" w:color="auto"/>
        <w:right w:val="none" w:sz="0" w:space="0" w:color="auto"/>
      </w:divBdr>
    </w:div>
    <w:div w:id="1557551621">
      <w:bodyDiv w:val="1"/>
      <w:marLeft w:val="0"/>
      <w:marRight w:val="0"/>
      <w:marTop w:val="0"/>
      <w:marBottom w:val="0"/>
      <w:divBdr>
        <w:top w:val="none" w:sz="0" w:space="0" w:color="auto"/>
        <w:left w:val="none" w:sz="0" w:space="0" w:color="auto"/>
        <w:bottom w:val="none" w:sz="0" w:space="0" w:color="auto"/>
        <w:right w:val="none" w:sz="0" w:space="0" w:color="auto"/>
      </w:divBdr>
    </w:div>
    <w:div w:id="1568221599">
      <w:bodyDiv w:val="1"/>
      <w:marLeft w:val="0"/>
      <w:marRight w:val="0"/>
      <w:marTop w:val="0"/>
      <w:marBottom w:val="0"/>
      <w:divBdr>
        <w:top w:val="none" w:sz="0" w:space="0" w:color="auto"/>
        <w:left w:val="none" w:sz="0" w:space="0" w:color="auto"/>
        <w:bottom w:val="none" w:sz="0" w:space="0" w:color="auto"/>
        <w:right w:val="none" w:sz="0" w:space="0" w:color="auto"/>
      </w:divBdr>
    </w:div>
    <w:div w:id="1569533046">
      <w:bodyDiv w:val="1"/>
      <w:marLeft w:val="0"/>
      <w:marRight w:val="0"/>
      <w:marTop w:val="0"/>
      <w:marBottom w:val="0"/>
      <w:divBdr>
        <w:top w:val="none" w:sz="0" w:space="0" w:color="auto"/>
        <w:left w:val="none" w:sz="0" w:space="0" w:color="auto"/>
        <w:bottom w:val="none" w:sz="0" w:space="0" w:color="auto"/>
        <w:right w:val="none" w:sz="0" w:space="0" w:color="auto"/>
      </w:divBdr>
    </w:div>
    <w:div w:id="1572614146">
      <w:bodyDiv w:val="1"/>
      <w:marLeft w:val="0"/>
      <w:marRight w:val="0"/>
      <w:marTop w:val="0"/>
      <w:marBottom w:val="0"/>
      <w:divBdr>
        <w:top w:val="none" w:sz="0" w:space="0" w:color="auto"/>
        <w:left w:val="none" w:sz="0" w:space="0" w:color="auto"/>
        <w:bottom w:val="none" w:sz="0" w:space="0" w:color="auto"/>
        <w:right w:val="none" w:sz="0" w:space="0" w:color="auto"/>
      </w:divBdr>
      <w:divsChild>
        <w:div w:id="1121150702">
          <w:marLeft w:val="0"/>
          <w:marRight w:val="0"/>
          <w:marTop w:val="0"/>
          <w:marBottom w:val="0"/>
          <w:divBdr>
            <w:top w:val="none" w:sz="0" w:space="0" w:color="auto"/>
            <w:left w:val="none" w:sz="0" w:space="0" w:color="auto"/>
            <w:bottom w:val="none" w:sz="0" w:space="0" w:color="auto"/>
            <w:right w:val="none" w:sz="0" w:space="0" w:color="auto"/>
          </w:divBdr>
        </w:div>
      </w:divsChild>
    </w:div>
    <w:div w:id="1581866814">
      <w:bodyDiv w:val="1"/>
      <w:marLeft w:val="0"/>
      <w:marRight w:val="0"/>
      <w:marTop w:val="0"/>
      <w:marBottom w:val="0"/>
      <w:divBdr>
        <w:top w:val="none" w:sz="0" w:space="0" w:color="auto"/>
        <w:left w:val="none" w:sz="0" w:space="0" w:color="auto"/>
        <w:bottom w:val="none" w:sz="0" w:space="0" w:color="auto"/>
        <w:right w:val="none" w:sz="0" w:space="0" w:color="auto"/>
      </w:divBdr>
    </w:div>
    <w:div w:id="1582524647">
      <w:bodyDiv w:val="1"/>
      <w:marLeft w:val="0"/>
      <w:marRight w:val="0"/>
      <w:marTop w:val="0"/>
      <w:marBottom w:val="0"/>
      <w:divBdr>
        <w:top w:val="none" w:sz="0" w:space="0" w:color="auto"/>
        <w:left w:val="none" w:sz="0" w:space="0" w:color="auto"/>
        <w:bottom w:val="none" w:sz="0" w:space="0" w:color="auto"/>
        <w:right w:val="none" w:sz="0" w:space="0" w:color="auto"/>
      </w:divBdr>
    </w:div>
    <w:div w:id="1594388246">
      <w:bodyDiv w:val="1"/>
      <w:marLeft w:val="0"/>
      <w:marRight w:val="0"/>
      <w:marTop w:val="0"/>
      <w:marBottom w:val="0"/>
      <w:divBdr>
        <w:top w:val="none" w:sz="0" w:space="0" w:color="auto"/>
        <w:left w:val="none" w:sz="0" w:space="0" w:color="auto"/>
        <w:bottom w:val="none" w:sz="0" w:space="0" w:color="auto"/>
        <w:right w:val="none" w:sz="0" w:space="0" w:color="auto"/>
      </w:divBdr>
    </w:div>
    <w:div w:id="1596093551">
      <w:bodyDiv w:val="1"/>
      <w:marLeft w:val="0"/>
      <w:marRight w:val="0"/>
      <w:marTop w:val="0"/>
      <w:marBottom w:val="0"/>
      <w:divBdr>
        <w:top w:val="none" w:sz="0" w:space="0" w:color="auto"/>
        <w:left w:val="none" w:sz="0" w:space="0" w:color="auto"/>
        <w:bottom w:val="none" w:sz="0" w:space="0" w:color="auto"/>
        <w:right w:val="none" w:sz="0" w:space="0" w:color="auto"/>
      </w:divBdr>
    </w:div>
    <w:div w:id="1597251020">
      <w:bodyDiv w:val="1"/>
      <w:marLeft w:val="0"/>
      <w:marRight w:val="0"/>
      <w:marTop w:val="0"/>
      <w:marBottom w:val="0"/>
      <w:divBdr>
        <w:top w:val="none" w:sz="0" w:space="0" w:color="auto"/>
        <w:left w:val="none" w:sz="0" w:space="0" w:color="auto"/>
        <w:bottom w:val="none" w:sz="0" w:space="0" w:color="auto"/>
        <w:right w:val="none" w:sz="0" w:space="0" w:color="auto"/>
      </w:divBdr>
    </w:div>
    <w:div w:id="1597443477">
      <w:bodyDiv w:val="1"/>
      <w:marLeft w:val="0"/>
      <w:marRight w:val="0"/>
      <w:marTop w:val="0"/>
      <w:marBottom w:val="0"/>
      <w:divBdr>
        <w:top w:val="none" w:sz="0" w:space="0" w:color="auto"/>
        <w:left w:val="none" w:sz="0" w:space="0" w:color="auto"/>
        <w:bottom w:val="none" w:sz="0" w:space="0" w:color="auto"/>
        <w:right w:val="none" w:sz="0" w:space="0" w:color="auto"/>
      </w:divBdr>
    </w:div>
    <w:div w:id="1597710648">
      <w:bodyDiv w:val="1"/>
      <w:marLeft w:val="0"/>
      <w:marRight w:val="0"/>
      <w:marTop w:val="0"/>
      <w:marBottom w:val="0"/>
      <w:divBdr>
        <w:top w:val="none" w:sz="0" w:space="0" w:color="auto"/>
        <w:left w:val="none" w:sz="0" w:space="0" w:color="auto"/>
        <w:bottom w:val="none" w:sz="0" w:space="0" w:color="auto"/>
        <w:right w:val="none" w:sz="0" w:space="0" w:color="auto"/>
      </w:divBdr>
    </w:div>
    <w:div w:id="1600405831">
      <w:bodyDiv w:val="1"/>
      <w:marLeft w:val="0"/>
      <w:marRight w:val="0"/>
      <w:marTop w:val="0"/>
      <w:marBottom w:val="0"/>
      <w:divBdr>
        <w:top w:val="none" w:sz="0" w:space="0" w:color="auto"/>
        <w:left w:val="none" w:sz="0" w:space="0" w:color="auto"/>
        <w:bottom w:val="none" w:sz="0" w:space="0" w:color="auto"/>
        <w:right w:val="none" w:sz="0" w:space="0" w:color="auto"/>
      </w:divBdr>
    </w:div>
    <w:div w:id="1603220258">
      <w:bodyDiv w:val="1"/>
      <w:marLeft w:val="0"/>
      <w:marRight w:val="0"/>
      <w:marTop w:val="0"/>
      <w:marBottom w:val="0"/>
      <w:divBdr>
        <w:top w:val="none" w:sz="0" w:space="0" w:color="auto"/>
        <w:left w:val="none" w:sz="0" w:space="0" w:color="auto"/>
        <w:bottom w:val="none" w:sz="0" w:space="0" w:color="auto"/>
        <w:right w:val="none" w:sz="0" w:space="0" w:color="auto"/>
      </w:divBdr>
    </w:div>
    <w:div w:id="1603340155">
      <w:bodyDiv w:val="1"/>
      <w:marLeft w:val="0"/>
      <w:marRight w:val="0"/>
      <w:marTop w:val="0"/>
      <w:marBottom w:val="0"/>
      <w:divBdr>
        <w:top w:val="none" w:sz="0" w:space="0" w:color="auto"/>
        <w:left w:val="none" w:sz="0" w:space="0" w:color="auto"/>
        <w:bottom w:val="none" w:sz="0" w:space="0" w:color="auto"/>
        <w:right w:val="none" w:sz="0" w:space="0" w:color="auto"/>
      </w:divBdr>
    </w:div>
    <w:div w:id="1603801165">
      <w:bodyDiv w:val="1"/>
      <w:marLeft w:val="0"/>
      <w:marRight w:val="0"/>
      <w:marTop w:val="0"/>
      <w:marBottom w:val="0"/>
      <w:divBdr>
        <w:top w:val="none" w:sz="0" w:space="0" w:color="auto"/>
        <w:left w:val="none" w:sz="0" w:space="0" w:color="auto"/>
        <w:bottom w:val="none" w:sz="0" w:space="0" w:color="auto"/>
        <w:right w:val="none" w:sz="0" w:space="0" w:color="auto"/>
      </w:divBdr>
    </w:div>
    <w:div w:id="1604990095">
      <w:bodyDiv w:val="1"/>
      <w:marLeft w:val="0"/>
      <w:marRight w:val="0"/>
      <w:marTop w:val="0"/>
      <w:marBottom w:val="0"/>
      <w:divBdr>
        <w:top w:val="none" w:sz="0" w:space="0" w:color="auto"/>
        <w:left w:val="none" w:sz="0" w:space="0" w:color="auto"/>
        <w:bottom w:val="none" w:sz="0" w:space="0" w:color="auto"/>
        <w:right w:val="none" w:sz="0" w:space="0" w:color="auto"/>
      </w:divBdr>
    </w:div>
    <w:div w:id="1605650854">
      <w:bodyDiv w:val="1"/>
      <w:marLeft w:val="0"/>
      <w:marRight w:val="0"/>
      <w:marTop w:val="0"/>
      <w:marBottom w:val="0"/>
      <w:divBdr>
        <w:top w:val="none" w:sz="0" w:space="0" w:color="auto"/>
        <w:left w:val="none" w:sz="0" w:space="0" w:color="auto"/>
        <w:bottom w:val="none" w:sz="0" w:space="0" w:color="auto"/>
        <w:right w:val="none" w:sz="0" w:space="0" w:color="auto"/>
      </w:divBdr>
    </w:div>
    <w:div w:id="1620793613">
      <w:bodyDiv w:val="1"/>
      <w:marLeft w:val="0"/>
      <w:marRight w:val="0"/>
      <w:marTop w:val="0"/>
      <w:marBottom w:val="0"/>
      <w:divBdr>
        <w:top w:val="none" w:sz="0" w:space="0" w:color="auto"/>
        <w:left w:val="none" w:sz="0" w:space="0" w:color="auto"/>
        <w:bottom w:val="none" w:sz="0" w:space="0" w:color="auto"/>
        <w:right w:val="none" w:sz="0" w:space="0" w:color="auto"/>
      </w:divBdr>
    </w:div>
    <w:div w:id="1624460175">
      <w:bodyDiv w:val="1"/>
      <w:marLeft w:val="0"/>
      <w:marRight w:val="0"/>
      <w:marTop w:val="0"/>
      <w:marBottom w:val="0"/>
      <w:divBdr>
        <w:top w:val="none" w:sz="0" w:space="0" w:color="auto"/>
        <w:left w:val="none" w:sz="0" w:space="0" w:color="auto"/>
        <w:bottom w:val="none" w:sz="0" w:space="0" w:color="auto"/>
        <w:right w:val="none" w:sz="0" w:space="0" w:color="auto"/>
      </w:divBdr>
    </w:div>
    <w:div w:id="1628707162">
      <w:bodyDiv w:val="1"/>
      <w:marLeft w:val="0"/>
      <w:marRight w:val="0"/>
      <w:marTop w:val="0"/>
      <w:marBottom w:val="0"/>
      <w:divBdr>
        <w:top w:val="none" w:sz="0" w:space="0" w:color="auto"/>
        <w:left w:val="none" w:sz="0" w:space="0" w:color="auto"/>
        <w:bottom w:val="none" w:sz="0" w:space="0" w:color="auto"/>
        <w:right w:val="none" w:sz="0" w:space="0" w:color="auto"/>
      </w:divBdr>
    </w:div>
    <w:div w:id="1636643628">
      <w:bodyDiv w:val="1"/>
      <w:marLeft w:val="0"/>
      <w:marRight w:val="0"/>
      <w:marTop w:val="0"/>
      <w:marBottom w:val="0"/>
      <w:divBdr>
        <w:top w:val="none" w:sz="0" w:space="0" w:color="auto"/>
        <w:left w:val="none" w:sz="0" w:space="0" w:color="auto"/>
        <w:bottom w:val="none" w:sz="0" w:space="0" w:color="auto"/>
        <w:right w:val="none" w:sz="0" w:space="0" w:color="auto"/>
      </w:divBdr>
    </w:div>
    <w:div w:id="1645619389">
      <w:bodyDiv w:val="1"/>
      <w:marLeft w:val="0"/>
      <w:marRight w:val="0"/>
      <w:marTop w:val="0"/>
      <w:marBottom w:val="0"/>
      <w:divBdr>
        <w:top w:val="none" w:sz="0" w:space="0" w:color="auto"/>
        <w:left w:val="none" w:sz="0" w:space="0" w:color="auto"/>
        <w:bottom w:val="none" w:sz="0" w:space="0" w:color="auto"/>
        <w:right w:val="none" w:sz="0" w:space="0" w:color="auto"/>
      </w:divBdr>
    </w:div>
    <w:div w:id="1647078976">
      <w:bodyDiv w:val="1"/>
      <w:marLeft w:val="0"/>
      <w:marRight w:val="0"/>
      <w:marTop w:val="0"/>
      <w:marBottom w:val="0"/>
      <w:divBdr>
        <w:top w:val="none" w:sz="0" w:space="0" w:color="auto"/>
        <w:left w:val="none" w:sz="0" w:space="0" w:color="auto"/>
        <w:bottom w:val="none" w:sz="0" w:space="0" w:color="auto"/>
        <w:right w:val="none" w:sz="0" w:space="0" w:color="auto"/>
      </w:divBdr>
    </w:div>
    <w:div w:id="1647664279">
      <w:bodyDiv w:val="1"/>
      <w:marLeft w:val="0"/>
      <w:marRight w:val="0"/>
      <w:marTop w:val="0"/>
      <w:marBottom w:val="0"/>
      <w:divBdr>
        <w:top w:val="none" w:sz="0" w:space="0" w:color="auto"/>
        <w:left w:val="none" w:sz="0" w:space="0" w:color="auto"/>
        <w:bottom w:val="none" w:sz="0" w:space="0" w:color="auto"/>
        <w:right w:val="none" w:sz="0" w:space="0" w:color="auto"/>
      </w:divBdr>
    </w:div>
    <w:div w:id="1648781241">
      <w:bodyDiv w:val="1"/>
      <w:marLeft w:val="0"/>
      <w:marRight w:val="0"/>
      <w:marTop w:val="0"/>
      <w:marBottom w:val="0"/>
      <w:divBdr>
        <w:top w:val="none" w:sz="0" w:space="0" w:color="auto"/>
        <w:left w:val="none" w:sz="0" w:space="0" w:color="auto"/>
        <w:bottom w:val="none" w:sz="0" w:space="0" w:color="auto"/>
        <w:right w:val="none" w:sz="0" w:space="0" w:color="auto"/>
      </w:divBdr>
    </w:div>
    <w:div w:id="1650135289">
      <w:bodyDiv w:val="1"/>
      <w:marLeft w:val="0"/>
      <w:marRight w:val="0"/>
      <w:marTop w:val="0"/>
      <w:marBottom w:val="0"/>
      <w:divBdr>
        <w:top w:val="none" w:sz="0" w:space="0" w:color="auto"/>
        <w:left w:val="none" w:sz="0" w:space="0" w:color="auto"/>
        <w:bottom w:val="none" w:sz="0" w:space="0" w:color="auto"/>
        <w:right w:val="none" w:sz="0" w:space="0" w:color="auto"/>
      </w:divBdr>
    </w:div>
    <w:div w:id="1654525550">
      <w:bodyDiv w:val="1"/>
      <w:marLeft w:val="0"/>
      <w:marRight w:val="0"/>
      <w:marTop w:val="0"/>
      <w:marBottom w:val="0"/>
      <w:divBdr>
        <w:top w:val="none" w:sz="0" w:space="0" w:color="auto"/>
        <w:left w:val="none" w:sz="0" w:space="0" w:color="auto"/>
        <w:bottom w:val="none" w:sz="0" w:space="0" w:color="auto"/>
        <w:right w:val="none" w:sz="0" w:space="0" w:color="auto"/>
      </w:divBdr>
    </w:div>
    <w:div w:id="1655375387">
      <w:bodyDiv w:val="1"/>
      <w:marLeft w:val="0"/>
      <w:marRight w:val="0"/>
      <w:marTop w:val="0"/>
      <w:marBottom w:val="0"/>
      <w:divBdr>
        <w:top w:val="none" w:sz="0" w:space="0" w:color="auto"/>
        <w:left w:val="none" w:sz="0" w:space="0" w:color="auto"/>
        <w:bottom w:val="none" w:sz="0" w:space="0" w:color="auto"/>
        <w:right w:val="none" w:sz="0" w:space="0" w:color="auto"/>
      </w:divBdr>
    </w:div>
    <w:div w:id="1655790483">
      <w:bodyDiv w:val="1"/>
      <w:marLeft w:val="0"/>
      <w:marRight w:val="0"/>
      <w:marTop w:val="0"/>
      <w:marBottom w:val="0"/>
      <w:divBdr>
        <w:top w:val="none" w:sz="0" w:space="0" w:color="auto"/>
        <w:left w:val="none" w:sz="0" w:space="0" w:color="auto"/>
        <w:bottom w:val="none" w:sz="0" w:space="0" w:color="auto"/>
        <w:right w:val="none" w:sz="0" w:space="0" w:color="auto"/>
      </w:divBdr>
    </w:div>
    <w:div w:id="1664816968">
      <w:bodyDiv w:val="1"/>
      <w:marLeft w:val="0"/>
      <w:marRight w:val="0"/>
      <w:marTop w:val="0"/>
      <w:marBottom w:val="0"/>
      <w:divBdr>
        <w:top w:val="none" w:sz="0" w:space="0" w:color="auto"/>
        <w:left w:val="none" w:sz="0" w:space="0" w:color="auto"/>
        <w:bottom w:val="none" w:sz="0" w:space="0" w:color="auto"/>
        <w:right w:val="none" w:sz="0" w:space="0" w:color="auto"/>
      </w:divBdr>
    </w:div>
    <w:div w:id="1669602795">
      <w:bodyDiv w:val="1"/>
      <w:marLeft w:val="0"/>
      <w:marRight w:val="0"/>
      <w:marTop w:val="0"/>
      <w:marBottom w:val="0"/>
      <w:divBdr>
        <w:top w:val="none" w:sz="0" w:space="0" w:color="auto"/>
        <w:left w:val="none" w:sz="0" w:space="0" w:color="auto"/>
        <w:bottom w:val="none" w:sz="0" w:space="0" w:color="auto"/>
        <w:right w:val="none" w:sz="0" w:space="0" w:color="auto"/>
      </w:divBdr>
    </w:div>
    <w:div w:id="1673603553">
      <w:bodyDiv w:val="1"/>
      <w:marLeft w:val="0"/>
      <w:marRight w:val="0"/>
      <w:marTop w:val="0"/>
      <w:marBottom w:val="0"/>
      <w:divBdr>
        <w:top w:val="none" w:sz="0" w:space="0" w:color="auto"/>
        <w:left w:val="none" w:sz="0" w:space="0" w:color="auto"/>
        <w:bottom w:val="none" w:sz="0" w:space="0" w:color="auto"/>
        <w:right w:val="none" w:sz="0" w:space="0" w:color="auto"/>
      </w:divBdr>
    </w:div>
    <w:div w:id="1674063359">
      <w:bodyDiv w:val="1"/>
      <w:marLeft w:val="0"/>
      <w:marRight w:val="0"/>
      <w:marTop w:val="0"/>
      <w:marBottom w:val="0"/>
      <w:divBdr>
        <w:top w:val="none" w:sz="0" w:space="0" w:color="auto"/>
        <w:left w:val="none" w:sz="0" w:space="0" w:color="auto"/>
        <w:bottom w:val="none" w:sz="0" w:space="0" w:color="auto"/>
        <w:right w:val="none" w:sz="0" w:space="0" w:color="auto"/>
      </w:divBdr>
    </w:div>
    <w:div w:id="1674264964">
      <w:bodyDiv w:val="1"/>
      <w:marLeft w:val="0"/>
      <w:marRight w:val="0"/>
      <w:marTop w:val="0"/>
      <w:marBottom w:val="0"/>
      <w:divBdr>
        <w:top w:val="none" w:sz="0" w:space="0" w:color="auto"/>
        <w:left w:val="none" w:sz="0" w:space="0" w:color="auto"/>
        <w:bottom w:val="none" w:sz="0" w:space="0" w:color="auto"/>
        <w:right w:val="none" w:sz="0" w:space="0" w:color="auto"/>
      </w:divBdr>
    </w:div>
    <w:div w:id="1678115613">
      <w:bodyDiv w:val="1"/>
      <w:marLeft w:val="0"/>
      <w:marRight w:val="0"/>
      <w:marTop w:val="0"/>
      <w:marBottom w:val="0"/>
      <w:divBdr>
        <w:top w:val="none" w:sz="0" w:space="0" w:color="auto"/>
        <w:left w:val="none" w:sz="0" w:space="0" w:color="auto"/>
        <w:bottom w:val="none" w:sz="0" w:space="0" w:color="auto"/>
        <w:right w:val="none" w:sz="0" w:space="0" w:color="auto"/>
      </w:divBdr>
    </w:div>
    <w:div w:id="1678343981">
      <w:bodyDiv w:val="1"/>
      <w:marLeft w:val="0"/>
      <w:marRight w:val="0"/>
      <w:marTop w:val="0"/>
      <w:marBottom w:val="0"/>
      <w:divBdr>
        <w:top w:val="none" w:sz="0" w:space="0" w:color="auto"/>
        <w:left w:val="none" w:sz="0" w:space="0" w:color="auto"/>
        <w:bottom w:val="none" w:sz="0" w:space="0" w:color="auto"/>
        <w:right w:val="none" w:sz="0" w:space="0" w:color="auto"/>
      </w:divBdr>
    </w:div>
    <w:div w:id="1682319230">
      <w:bodyDiv w:val="1"/>
      <w:marLeft w:val="0"/>
      <w:marRight w:val="0"/>
      <w:marTop w:val="0"/>
      <w:marBottom w:val="0"/>
      <w:divBdr>
        <w:top w:val="none" w:sz="0" w:space="0" w:color="auto"/>
        <w:left w:val="none" w:sz="0" w:space="0" w:color="auto"/>
        <w:bottom w:val="none" w:sz="0" w:space="0" w:color="auto"/>
        <w:right w:val="none" w:sz="0" w:space="0" w:color="auto"/>
      </w:divBdr>
    </w:div>
    <w:div w:id="1691444187">
      <w:bodyDiv w:val="1"/>
      <w:marLeft w:val="0"/>
      <w:marRight w:val="0"/>
      <w:marTop w:val="0"/>
      <w:marBottom w:val="0"/>
      <w:divBdr>
        <w:top w:val="none" w:sz="0" w:space="0" w:color="auto"/>
        <w:left w:val="none" w:sz="0" w:space="0" w:color="auto"/>
        <w:bottom w:val="none" w:sz="0" w:space="0" w:color="auto"/>
        <w:right w:val="none" w:sz="0" w:space="0" w:color="auto"/>
      </w:divBdr>
    </w:div>
    <w:div w:id="1696155169">
      <w:bodyDiv w:val="1"/>
      <w:marLeft w:val="0"/>
      <w:marRight w:val="0"/>
      <w:marTop w:val="0"/>
      <w:marBottom w:val="0"/>
      <w:divBdr>
        <w:top w:val="none" w:sz="0" w:space="0" w:color="auto"/>
        <w:left w:val="none" w:sz="0" w:space="0" w:color="auto"/>
        <w:bottom w:val="none" w:sz="0" w:space="0" w:color="auto"/>
        <w:right w:val="none" w:sz="0" w:space="0" w:color="auto"/>
      </w:divBdr>
    </w:div>
    <w:div w:id="1700082509">
      <w:bodyDiv w:val="1"/>
      <w:marLeft w:val="0"/>
      <w:marRight w:val="0"/>
      <w:marTop w:val="0"/>
      <w:marBottom w:val="0"/>
      <w:divBdr>
        <w:top w:val="none" w:sz="0" w:space="0" w:color="auto"/>
        <w:left w:val="none" w:sz="0" w:space="0" w:color="auto"/>
        <w:bottom w:val="none" w:sz="0" w:space="0" w:color="auto"/>
        <w:right w:val="none" w:sz="0" w:space="0" w:color="auto"/>
      </w:divBdr>
    </w:div>
    <w:div w:id="1700932289">
      <w:bodyDiv w:val="1"/>
      <w:marLeft w:val="0"/>
      <w:marRight w:val="0"/>
      <w:marTop w:val="0"/>
      <w:marBottom w:val="0"/>
      <w:divBdr>
        <w:top w:val="none" w:sz="0" w:space="0" w:color="auto"/>
        <w:left w:val="none" w:sz="0" w:space="0" w:color="auto"/>
        <w:bottom w:val="none" w:sz="0" w:space="0" w:color="auto"/>
        <w:right w:val="none" w:sz="0" w:space="0" w:color="auto"/>
      </w:divBdr>
    </w:div>
    <w:div w:id="1704556532">
      <w:bodyDiv w:val="1"/>
      <w:marLeft w:val="0"/>
      <w:marRight w:val="0"/>
      <w:marTop w:val="0"/>
      <w:marBottom w:val="0"/>
      <w:divBdr>
        <w:top w:val="none" w:sz="0" w:space="0" w:color="auto"/>
        <w:left w:val="none" w:sz="0" w:space="0" w:color="auto"/>
        <w:bottom w:val="none" w:sz="0" w:space="0" w:color="auto"/>
        <w:right w:val="none" w:sz="0" w:space="0" w:color="auto"/>
      </w:divBdr>
    </w:div>
    <w:div w:id="1710301233">
      <w:bodyDiv w:val="1"/>
      <w:marLeft w:val="0"/>
      <w:marRight w:val="0"/>
      <w:marTop w:val="0"/>
      <w:marBottom w:val="0"/>
      <w:divBdr>
        <w:top w:val="none" w:sz="0" w:space="0" w:color="auto"/>
        <w:left w:val="none" w:sz="0" w:space="0" w:color="auto"/>
        <w:bottom w:val="none" w:sz="0" w:space="0" w:color="auto"/>
        <w:right w:val="none" w:sz="0" w:space="0" w:color="auto"/>
      </w:divBdr>
    </w:div>
    <w:div w:id="1716856544">
      <w:bodyDiv w:val="1"/>
      <w:marLeft w:val="0"/>
      <w:marRight w:val="0"/>
      <w:marTop w:val="0"/>
      <w:marBottom w:val="0"/>
      <w:divBdr>
        <w:top w:val="none" w:sz="0" w:space="0" w:color="auto"/>
        <w:left w:val="none" w:sz="0" w:space="0" w:color="auto"/>
        <w:bottom w:val="none" w:sz="0" w:space="0" w:color="auto"/>
        <w:right w:val="none" w:sz="0" w:space="0" w:color="auto"/>
      </w:divBdr>
      <w:divsChild>
        <w:div w:id="641155583">
          <w:marLeft w:val="0"/>
          <w:marRight w:val="0"/>
          <w:marTop w:val="0"/>
          <w:marBottom w:val="0"/>
          <w:divBdr>
            <w:top w:val="none" w:sz="0" w:space="0" w:color="auto"/>
            <w:left w:val="none" w:sz="0" w:space="0" w:color="auto"/>
            <w:bottom w:val="none" w:sz="0" w:space="0" w:color="auto"/>
            <w:right w:val="none" w:sz="0" w:space="0" w:color="auto"/>
          </w:divBdr>
        </w:div>
      </w:divsChild>
    </w:div>
    <w:div w:id="1720279666">
      <w:bodyDiv w:val="1"/>
      <w:marLeft w:val="0"/>
      <w:marRight w:val="0"/>
      <w:marTop w:val="0"/>
      <w:marBottom w:val="0"/>
      <w:divBdr>
        <w:top w:val="none" w:sz="0" w:space="0" w:color="auto"/>
        <w:left w:val="none" w:sz="0" w:space="0" w:color="auto"/>
        <w:bottom w:val="none" w:sz="0" w:space="0" w:color="auto"/>
        <w:right w:val="none" w:sz="0" w:space="0" w:color="auto"/>
      </w:divBdr>
    </w:div>
    <w:div w:id="1721202686">
      <w:bodyDiv w:val="1"/>
      <w:marLeft w:val="0"/>
      <w:marRight w:val="0"/>
      <w:marTop w:val="0"/>
      <w:marBottom w:val="0"/>
      <w:divBdr>
        <w:top w:val="none" w:sz="0" w:space="0" w:color="auto"/>
        <w:left w:val="none" w:sz="0" w:space="0" w:color="auto"/>
        <w:bottom w:val="none" w:sz="0" w:space="0" w:color="auto"/>
        <w:right w:val="none" w:sz="0" w:space="0" w:color="auto"/>
      </w:divBdr>
    </w:div>
    <w:div w:id="1727994266">
      <w:bodyDiv w:val="1"/>
      <w:marLeft w:val="0"/>
      <w:marRight w:val="0"/>
      <w:marTop w:val="0"/>
      <w:marBottom w:val="0"/>
      <w:divBdr>
        <w:top w:val="none" w:sz="0" w:space="0" w:color="auto"/>
        <w:left w:val="none" w:sz="0" w:space="0" w:color="auto"/>
        <w:bottom w:val="none" w:sz="0" w:space="0" w:color="auto"/>
        <w:right w:val="none" w:sz="0" w:space="0" w:color="auto"/>
      </w:divBdr>
    </w:div>
    <w:div w:id="1739090329">
      <w:bodyDiv w:val="1"/>
      <w:marLeft w:val="0"/>
      <w:marRight w:val="0"/>
      <w:marTop w:val="0"/>
      <w:marBottom w:val="0"/>
      <w:divBdr>
        <w:top w:val="none" w:sz="0" w:space="0" w:color="auto"/>
        <w:left w:val="none" w:sz="0" w:space="0" w:color="auto"/>
        <w:bottom w:val="none" w:sz="0" w:space="0" w:color="auto"/>
        <w:right w:val="none" w:sz="0" w:space="0" w:color="auto"/>
      </w:divBdr>
    </w:div>
    <w:div w:id="1739161571">
      <w:bodyDiv w:val="1"/>
      <w:marLeft w:val="0"/>
      <w:marRight w:val="0"/>
      <w:marTop w:val="0"/>
      <w:marBottom w:val="0"/>
      <w:divBdr>
        <w:top w:val="none" w:sz="0" w:space="0" w:color="auto"/>
        <w:left w:val="none" w:sz="0" w:space="0" w:color="auto"/>
        <w:bottom w:val="none" w:sz="0" w:space="0" w:color="auto"/>
        <w:right w:val="none" w:sz="0" w:space="0" w:color="auto"/>
      </w:divBdr>
    </w:div>
    <w:div w:id="1739785978">
      <w:bodyDiv w:val="1"/>
      <w:marLeft w:val="0"/>
      <w:marRight w:val="0"/>
      <w:marTop w:val="0"/>
      <w:marBottom w:val="0"/>
      <w:divBdr>
        <w:top w:val="none" w:sz="0" w:space="0" w:color="auto"/>
        <w:left w:val="none" w:sz="0" w:space="0" w:color="auto"/>
        <w:bottom w:val="none" w:sz="0" w:space="0" w:color="auto"/>
        <w:right w:val="none" w:sz="0" w:space="0" w:color="auto"/>
      </w:divBdr>
    </w:div>
    <w:div w:id="1741564232">
      <w:bodyDiv w:val="1"/>
      <w:marLeft w:val="0"/>
      <w:marRight w:val="0"/>
      <w:marTop w:val="0"/>
      <w:marBottom w:val="0"/>
      <w:divBdr>
        <w:top w:val="none" w:sz="0" w:space="0" w:color="auto"/>
        <w:left w:val="none" w:sz="0" w:space="0" w:color="auto"/>
        <w:bottom w:val="none" w:sz="0" w:space="0" w:color="auto"/>
        <w:right w:val="none" w:sz="0" w:space="0" w:color="auto"/>
      </w:divBdr>
    </w:div>
    <w:div w:id="1743797841">
      <w:bodyDiv w:val="1"/>
      <w:marLeft w:val="0"/>
      <w:marRight w:val="0"/>
      <w:marTop w:val="0"/>
      <w:marBottom w:val="0"/>
      <w:divBdr>
        <w:top w:val="none" w:sz="0" w:space="0" w:color="auto"/>
        <w:left w:val="none" w:sz="0" w:space="0" w:color="auto"/>
        <w:bottom w:val="none" w:sz="0" w:space="0" w:color="auto"/>
        <w:right w:val="none" w:sz="0" w:space="0" w:color="auto"/>
      </w:divBdr>
    </w:div>
    <w:div w:id="1745644453">
      <w:bodyDiv w:val="1"/>
      <w:marLeft w:val="0"/>
      <w:marRight w:val="0"/>
      <w:marTop w:val="0"/>
      <w:marBottom w:val="0"/>
      <w:divBdr>
        <w:top w:val="none" w:sz="0" w:space="0" w:color="auto"/>
        <w:left w:val="none" w:sz="0" w:space="0" w:color="auto"/>
        <w:bottom w:val="none" w:sz="0" w:space="0" w:color="auto"/>
        <w:right w:val="none" w:sz="0" w:space="0" w:color="auto"/>
      </w:divBdr>
    </w:div>
    <w:div w:id="1749497555">
      <w:bodyDiv w:val="1"/>
      <w:marLeft w:val="0"/>
      <w:marRight w:val="0"/>
      <w:marTop w:val="0"/>
      <w:marBottom w:val="0"/>
      <w:divBdr>
        <w:top w:val="none" w:sz="0" w:space="0" w:color="auto"/>
        <w:left w:val="none" w:sz="0" w:space="0" w:color="auto"/>
        <w:bottom w:val="none" w:sz="0" w:space="0" w:color="auto"/>
        <w:right w:val="none" w:sz="0" w:space="0" w:color="auto"/>
      </w:divBdr>
      <w:divsChild>
        <w:div w:id="911768460">
          <w:marLeft w:val="0"/>
          <w:marRight w:val="0"/>
          <w:marTop w:val="0"/>
          <w:marBottom w:val="0"/>
          <w:divBdr>
            <w:top w:val="none" w:sz="0" w:space="0" w:color="auto"/>
            <w:left w:val="none" w:sz="0" w:space="0" w:color="auto"/>
            <w:bottom w:val="none" w:sz="0" w:space="0" w:color="auto"/>
            <w:right w:val="none" w:sz="0" w:space="0" w:color="auto"/>
          </w:divBdr>
        </w:div>
      </w:divsChild>
    </w:div>
    <w:div w:id="1751924847">
      <w:bodyDiv w:val="1"/>
      <w:marLeft w:val="0"/>
      <w:marRight w:val="0"/>
      <w:marTop w:val="0"/>
      <w:marBottom w:val="0"/>
      <w:divBdr>
        <w:top w:val="none" w:sz="0" w:space="0" w:color="auto"/>
        <w:left w:val="none" w:sz="0" w:space="0" w:color="auto"/>
        <w:bottom w:val="none" w:sz="0" w:space="0" w:color="auto"/>
        <w:right w:val="none" w:sz="0" w:space="0" w:color="auto"/>
      </w:divBdr>
    </w:div>
    <w:div w:id="1768191149">
      <w:bodyDiv w:val="1"/>
      <w:marLeft w:val="0"/>
      <w:marRight w:val="0"/>
      <w:marTop w:val="0"/>
      <w:marBottom w:val="0"/>
      <w:divBdr>
        <w:top w:val="none" w:sz="0" w:space="0" w:color="auto"/>
        <w:left w:val="none" w:sz="0" w:space="0" w:color="auto"/>
        <w:bottom w:val="none" w:sz="0" w:space="0" w:color="auto"/>
        <w:right w:val="none" w:sz="0" w:space="0" w:color="auto"/>
      </w:divBdr>
    </w:div>
    <w:div w:id="1778258647">
      <w:bodyDiv w:val="1"/>
      <w:marLeft w:val="0"/>
      <w:marRight w:val="0"/>
      <w:marTop w:val="0"/>
      <w:marBottom w:val="0"/>
      <w:divBdr>
        <w:top w:val="none" w:sz="0" w:space="0" w:color="auto"/>
        <w:left w:val="none" w:sz="0" w:space="0" w:color="auto"/>
        <w:bottom w:val="none" w:sz="0" w:space="0" w:color="auto"/>
        <w:right w:val="none" w:sz="0" w:space="0" w:color="auto"/>
      </w:divBdr>
    </w:div>
    <w:div w:id="1780367878">
      <w:bodyDiv w:val="1"/>
      <w:marLeft w:val="0"/>
      <w:marRight w:val="0"/>
      <w:marTop w:val="0"/>
      <w:marBottom w:val="0"/>
      <w:divBdr>
        <w:top w:val="none" w:sz="0" w:space="0" w:color="auto"/>
        <w:left w:val="none" w:sz="0" w:space="0" w:color="auto"/>
        <w:bottom w:val="none" w:sz="0" w:space="0" w:color="auto"/>
        <w:right w:val="none" w:sz="0" w:space="0" w:color="auto"/>
      </w:divBdr>
    </w:div>
    <w:div w:id="1781023668">
      <w:bodyDiv w:val="1"/>
      <w:marLeft w:val="0"/>
      <w:marRight w:val="0"/>
      <w:marTop w:val="0"/>
      <w:marBottom w:val="0"/>
      <w:divBdr>
        <w:top w:val="none" w:sz="0" w:space="0" w:color="auto"/>
        <w:left w:val="none" w:sz="0" w:space="0" w:color="auto"/>
        <w:bottom w:val="none" w:sz="0" w:space="0" w:color="auto"/>
        <w:right w:val="none" w:sz="0" w:space="0" w:color="auto"/>
      </w:divBdr>
    </w:div>
    <w:div w:id="1783458193">
      <w:bodyDiv w:val="1"/>
      <w:marLeft w:val="0"/>
      <w:marRight w:val="0"/>
      <w:marTop w:val="0"/>
      <w:marBottom w:val="0"/>
      <w:divBdr>
        <w:top w:val="none" w:sz="0" w:space="0" w:color="auto"/>
        <w:left w:val="none" w:sz="0" w:space="0" w:color="auto"/>
        <w:bottom w:val="none" w:sz="0" w:space="0" w:color="auto"/>
        <w:right w:val="none" w:sz="0" w:space="0" w:color="auto"/>
      </w:divBdr>
    </w:div>
    <w:div w:id="1793556285">
      <w:bodyDiv w:val="1"/>
      <w:marLeft w:val="0"/>
      <w:marRight w:val="0"/>
      <w:marTop w:val="0"/>
      <w:marBottom w:val="0"/>
      <w:divBdr>
        <w:top w:val="none" w:sz="0" w:space="0" w:color="auto"/>
        <w:left w:val="none" w:sz="0" w:space="0" w:color="auto"/>
        <w:bottom w:val="none" w:sz="0" w:space="0" w:color="auto"/>
        <w:right w:val="none" w:sz="0" w:space="0" w:color="auto"/>
      </w:divBdr>
    </w:div>
    <w:div w:id="1798254434">
      <w:bodyDiv w:val="1"/>
      <w:marLeft w:val="0"/>
      <w:marRight w:val="0"/>
      <w:marTop w:val="0"/>
      <w:marBottom w:val="0"/>
      <w:divBdr>
        <w:top w:val="none" w:sz="0" w:space="0" w:color="auto"/>
        <w:left w:val="none" w:sz="0" w:space="0" w:color="auto"/>
        <w:bottom w:val="none" w:sz="0" w:space="0" w:color="auto"/>
        <w:right w:val="none" w:sz="0" w:space="0" w:color="auto"/>
      </w:divBdr>
    </w:div>
    <w:div w:id="1802190014">
      <w:bodyDiv w:val="1"/>
      <w:marLeft w:val="0"/>
      <w:marRight w:val="0"/>
      <w:marTop w:val="0"/>
      <w:marBottom w:val="0"/>
      <w:divBdr>
        <w:top w:val="none" w:sz="0" w:space="0" w:color="auto"/>
        <w:left w:val="none" w:sz="0" w:space="0" w:color="auto"/>
        <w:bottom w:val="none" w:sz="0" w:space="0" w:color="auto"/>
        <w:right w:val="none" w:sz="0" w:space="0" w:color="auto"/>
      </w:divBdr>
    </w:div>
    <w:div w:id="1804687908">
      <w:bodyDiv w:val="1"/>
      <w:marLeft w:val="0"/>
      <w:marRight w:val="0"/>
      <w:marTop w:val="0"/>
      <w:marBottom w:val="0"/>
      <w:divBdr>
        <w:top w:val="none" w:sz="0" w:space="0" w:color="auto"/>
        <w:left w:val="none" w:sz="0" w:space="0" w:color="auto"/>
        <w:bottom w:val="none" w:sz="0" w:space="0" w:color="auto"/>
        <w:right w:val="none" w:sz="0" w:space="0" w:color="auto"/>
      </w:divBdr>
    </w:div>
    <w:div w:id="1809736568">
      <w:bodyDiv w:val="1"/>
      <w:marLeft w:val="0"/>
      <w:marRight w:val="0"/>
      <w:marTop w:val="0"/>
      <w:marBottom w:val="0"/>
      <w:divBdr>
        <w:top w:val="none" w:sz="0" w:space="0" w:color="auto"/>
        <w:left w:val="none" w:sz="0" w:space="0" w:color="auto"/>
        <w:bottom w:val="none" w:sz="0" w:space="0" w:color="auto"/>
        <w:right w:val="none" w:sz="0" w:space="0" w:color="auto"/>
      </w:divBdr>
    </w:div>
    <w:div w:id="1812405712">
      <w:bodyDiv w:val="1"/>
      <w:marLeft w:val="0"/>
      <w:marRight w:val="0"/>
      <w:marTop w:val="0"/>
      <w:marBottom w:val="0"/>
      <w:divBdr>
        <w:top w:val="none" w:sz="0" w:space="0" w:color="auto"/>
        <w:left w:val="none" w:sz="0" w:space="0" w:color="auto"/>
        <w:bottom w:val="none" w:sz="0" w:space="0" w:color="auto"/>
        <w:right w:val="none" w:sz="0" w:space="0" w:color="auto"/>
      </w:divBdr>
    </w:div>
    <w:div w:id="1822768156">
      <w:bodyDiv w:val="1"/>
      <w:marLeft w:val="0"/>
      <w:marRight w:val="0"/>
      <w:marTop w:val="0"/>
      <w:marBottom w:val="0"/>
      <w:divBdr>
        <w:top w:val="none" w:sz="0" w:space="0" w:color="auto"/>
        <w:left w:val="none" w:sz="0" w:space="0" w:color="auto"/>
        <w:bottom w:val="none" w:sz="0" w:space="0" w:color="auto"/>
        <w:right w:val="none" w:sz="0" w:space="0" w:color="auto"/>
      </w:divBdr>
    </w:div>
    <w:div w:id="1824544080">
      <w:bodyDiv w:val="1"/>
      <w:marLeft w:val="0"/>
      <w:marRight w:val="0"/>
      <w:marTop w:val="0"/>
      <w:marBottom w:val="0"/>
      <w:divBdr>
        <w:top w:val="none" w:sz="0" w:space="0" w:color="auto"/>
        <w:left w:val="none" w:sz="0" w:space="0" w:color="auto"/>
        <w:bottom w:val="none" w:sz="0" w:space="0" w:color="auto"/>
        <w:right w:val="none" w:sz="0" w:space="0" w:color="auto"/>
      </w:divBdr>
    </w:div>
    <w:div w:id="1825852756">
      <w:bodyDiv w:val="1"/>
      <w:marLeft w:val="0"/>
      <w:marRight w:val="0"/>
      <w:marTop w:val="0"/>
      <w:marBottom w:val="0"/>
      <w:divBdr>
        <w:top w:val="none" w:sz="0" w:space="0" w:color="auto"/>
        <w:left w:val="none" w:sz="0" w:space="0" w:color="auto"/>
        <w:bottom w:val="none" w:sz="0" w:space="0" w:color="auto"/>
        <w:right w:val="none" w:sz="0" w:space="0" w:color="auto"/>
      </w:divBdr>
    </w:div>
    <w:div w:id="1836605754">
      <w:bodyDiv w:val="1"/>
      <w:marLeft w:val="0"/>
      <w:marRight w:val="0"/>
      <w:marTop w:val="0"/>
      <w:marBottom w:val="0"/>
      <w:divBdr>
        <w:top w:val="none" w:sz="0" w:space="0" w:color="auto"/>
        <w:left w:val="none" w:sz="0" w:space="0" w:color="auto"/>
        <w:bottom w:val="none" w:sz="0" w:space="0" w:color="auto"/>
        <w:right w:val="none" w:sz="0" w:space="0" w:color="auto"/>
      </w:divBdr>
    </w:div>
    <w:div w:id="1838302987">
      <w:bodyDiv w:val="1"/>
      <w:marLeft w:val="0"/>
      <w:marRight w:val="0"/>
      <w:marTop w:val="0"/>
      <w:marBottom w:val="0"/>
      <w:divBdr>
        <w:top w:val="none" w:sz="0" w:space="0" w:color="auto"/>
        <w:left w:val="none" w:sz="0" w:space="0" w:color="auto"/>
        <w:bottom w:val="none" w:sz="0" w:space="0" w:color="auto"/>
        <w:right w:val="none" w:sz="0" w:space="0" w:color="auto"/>
      </w:divBdr>
    </w:div>
    <w:div w:id="1845508441">
      <w:bodyDiv w:val="1"/>
      <w:marLeft w:val="0"/>
      <w:marRight w:val="0"/>
      <w:marTop w:val="0"/>
      <w:marBottom w:val="0"/>
      <w:divBdr>
        <w:top w:val="none" w:sz="0" w:space="0" w:color="auto"/>
        <w:left w:val="none" w:sz="0" w:space="0" w:color="auto"/>
        <w:bottom w:val="none" w:sz="0" w:space="0" w:color="auto"/>
        <w:right w:val="none" w:sz="0" w:space="0" w:color="auto"/>
      </w:divBdr>
    </w:div>
    <w:div w:id="1846628418">
      <w:bodyDiv w:val="1"/>
      <w:marLeft w:val="0"/>
      <w:marRight w:val="0"/>
      <w:marTop w:val="0"/>
      <w:marBottom w:val="0"/>
      <w:divBdr>
        <w:top w:val="none" w:sz="0" w:space="0" w:color="auto"/>
        <w:left w:val="none" w:sz="0" w:space="0" w:color="auto"/>
        <w:bottom w:val="none" w:sz="0" w:space="0" w:color="auto"/>
        <w:right w:val="none" w:sz="0" w:space="0" w:color="auto"/>
      </w:divBdr>
    </w:div>
    <w:div w:id="1848210059">
      <w:bodyDiv w:val="1"/>
      <w:marLeft w:val="0"/>
      <w:marRight w:val="0"/>
      <w:marTop w:val="0"/>
      <w:marBottom w:val="0"/>
      <w:divBdr>
        <w:top w:val="none" w:sz="0" w:space="0" w:color="auto"/>
        <w:left w:val="none" w:sz="0" w:space="0" w:color="auto"/>
        <w:bottom w:val="none" w:sz="0" w:space="0" w:color="auto"/>
        <w:right w:val="none" w:sz="0" w:space="0" w:color="auto"/>
      </w:divBdr>
    </w:div>
    <w:div w:id="1855261233">
      <w:bodyDiv w:val="1"/>
      <w:marLeft w:val="0"/>
      <w:marRight w:val="0"/>
      <w:marTop w:val="0"/>
      <w:marBottom w:val="0"/>
      <w:divBdr>
        <w:top w:val="none" w:sz="0" w:space="0" w:color="auto"/>
        <w:left w:val="none" w:sz="0" w:space="0" w:color="auto"/>
        <w:bottom w:val="none" w:sz="0" w:space="0" w:color="auto"/>
        <w:right w:val="none" w:sz="0" w:space="0" w:color="auto"/>
      </w:divBdr>
    </w:div>
    <w:div w:id="1855460387">
      <w:bodyDiv w:val="1"/>
      <w:marLeft w:val="0"/>
      <w:marRight w:val="0"/>
      <w:marTop w:val="0"/>
      <w:marBottom w:val="0"/>
      <w:divBdr>
        <w:top w:val="none" w:sz="0" w:space="0" w:color="auto"/>
        <w:left w:val="none" w:sz="0" w:space="0" w:color="auto"/>
        <w:bottom w:val="none" w:sz="0" w:space="0" w:color="auto"/>
        <w:right w:val="none" w:sz="0" w:space="0" w:color="auto"/>
      </w:divBdr>
    </w:div>
    <w:div w:id="1855531456">
      <w:bodyDiv w:val="1"/>
      <w:marLeft w:val="0"/>
      <w:marRight w:val="0"/>
      <w:marTop w:val="0"/>
      <w:marBottom w:val="0"/>
      <w:divBdr>
        <w:top w:val="none" w:sz="0" w:space="0" w:color="auto"/>
        <w:left w:val="none" w:sz="0" w:space="0" w:color="auto"/>
        <w:bottom w:val="none" w:sz="0" w:space="0" w:color="auto"/>
        <w:right w:val="none" w:sz="0" w:space="0" w:color="auto"/>
      </w:divBdr>
    </w:div>
    <w:div w:id="1860317127">
      <w:bodyDiv w:val="1"/>
      <w:marLeft w:val="0"/>
      <w:marRight w:val="0"/>
      <w:marTop w:val="0"/>
      <w:marBottom w:val="0"/>
      <w:divBdr>
        <w:top w:val="none" w:sz="0" w:space="0" w:color="auto"/>
        <w:left w:val="none" w:sz="0" w:space="0" w:color="auto"/>
        <w:bottom w:val="none" w:sz="0" w:space="0" w:color="auto"/>
        <w:right w:val="none" w:sz="0" w:space="0" w:color="auto"/>
      </w:divBdr>
    </w:div>
    <w:div w:id="1864513679">
      <w:bodyDiv w:val="1"/>
      <w:marLeft w:val="0"/>
      <w:marRight w:val="0"/>
      <w:marTop w:val="0"/>
      <w:marBottom w:val="0"/>
      <w:divBdr>
        <w:top w:val="none" w:sz="0" w:space="0" w:color="auto"/>
        <w:left w:val="none" w:sz="0" w:space="0" w:color="auto"/>
        <w:bottom w:val="none" w:sz="0" w:space="0" w:color="auto"/>
        <w:right w:val="none" w:sz="0" w:space="0" w:color="auto"/>
      </w:divBdr>
    </w:div>
    <w:div w:id="1871189802">
      <w:bodyDiv w:val="1"/>
      <w:marLeft w:val="0"/>
      <w:marRight w:val="0"/>
      <w:marTop w:val="0"/>
      <w:marBottom w:val="0"/>
      <w:divBdr>
        <w:top w:val="none" w:sz="0" w:space="0" w:color="auto"/>
        <w:left w:val="none" w:sz="0" w:space="0" w:color="auto"/>
        <w:bottom w:val="none" w:sz="0" w:space="0" w:color="auto"/>
        <w:right w:val="none" w:sz="0" w:space="0" w:color="auto"/>
      </w:divBdr>
    </w:div>
    <w:div w:id="1874805748">
      <w:bodyDiv w:val="1"/>
      <w:marLeft w:val="0"/>
      <w:marRight w:val="0"/>
      <w:marTop w:val="0"/>
      <w:marBottom w:val="0"/>
      <w:divBdr>
        <w:top w:val="none" w:sz="0" w:space="0" w:color="auto"/>
        <w:left w:val="none" w:sz="0" w:space="0" w:color="auto"/>
        <w:bottom w:val="none" w:sz="0" w:space="0" w:color="auto"/>
        <w:right w:val="none" w:sz="0" w:space="0" w:color="auto"/>
      </w:divBdr>
    </w:div>
    <w:div w:id="1876889873">
      <w:bodyDiv w:val="1"/>
      <w:marLeft w:val="0"/>
      <w:marRight w:val="0"/>
      <w:marTop w:val="0"/>
      <w:marBottom w:val="0"/>
      <w:divBdr>
        <w:top w:val="none" w:sz="0" w:space="0" w:color="auto"/>
        <w:left w:val="none" w:sz="0" w:space="0" w:color="auto"/>
        <w:bottom w:val="none" w:sz="0" w:space="0" w:color="auto"/>
        <w:right w:val="none" w:sz="0" w:space="0" w:color="auto"/>
      </w:divBdr>
    </w:div>
    <w:div w:id="1878736301">
      <w:bodyDiv w:val="1"/>
      <w:marLeft w:val="0"/>
      <w:marRight w:val="0"/>
      <w:marTop w:val="0"/>
      <w:marBottom w:val="0"/>
      <w:divBdr>
        <w:top w:val="none" w:sz="0" w:space="0" w:color="auto"/>
        <w:left w:val="none" w:sz="0" w:space="0" w:color="auto"/>
        <w:bottom w:val="none" w:sz="0" w:space="0" w:color="auto"/>
        <w:right w:val="none" w:sz="0" w:space="0" w:color="auto"/>
      </w:divBdr>
    </w:div>
    <w:div w:id="1880823830">
      <w:bodyDiv w:val="1"/>
      <w:marLeft w:val="0"/>
      <w:marRight w:val="0"/>
      <w:marTop w:val="0"/>
      <w:marBottom w:val="0"/>
      <w:divBdr>
        <w:top w:val="none" w:sz="0" w:space="0" w:color="auto"/>
        <w:left w:val="none" w:sz="0" w:space="0" w:color="auto"/>
        <w:bottom w:val="none" w:sz="0" w:space="0" w:color="auto"/>
        <w:right w:val="none" w:sz="0" w:space="0" w:color="auto"/>
      </w:divBdr>
    </w:div>
    <w:div w:id="1881278422">
      <w:bodyDiv w:val="1"/>
      <w:marLeft w:val="0"/>
      <w:marRight w:val="0"/>
      <w:marTop w:val="0"/>
      <w:marBottom w:val="0"/>
      <w:divBdr>
        <w:top w:val="none" w:sz="0" w:space="0" w:color="auto"/>
        <w:left w:val="none" w:sz="0" w:space="0" w:color="auto"/>
        <w:bottom w:val="none" w:sz="0" w:space="0" w:color="auto"/>
        <w:right w:val="none" w:sz="0" w:space="0" w:color="auto"/>
      </w:divBdr>
    </w:div>
    <w:div w:id="1886677373">
      <w:bodyDiv w:val="1"/>
      <w:marLeft w:val="0"/>
      <w:marRight w:val="0"/>
      <w:marTop w:val="0"/>
      <w:marBottom w:val="0"/>
      <w:divBdr>
        <w:top w:val="none" w:sz="0" w:space="0" w:color="auto"/>
        <w:left w:val="none" w:sz="0" w:space="0" w:color="auto"/>
        <w:bottom w:val="none" w:sz="0" w:space="0" w:color="auto"/>
        <w:right w:val="none" w:sz="0" w:space="0" w:color="auto"/>
      </w:divBdr>
    </w:div>
    <w:div w:id="1889802683">
      <w:bodyDiv w:val="1"/>
      <w:marLeft w:val="0"/>
      <w:marRight w:val="0"/>
      <w:marTop w:val="0"/>
      <w:marBottom w:val="0"/>
      <w:divBdr>
        <w:top w:val="none" w:sz="0" w:space="0" w:color="auto"/>
        <w:left w:val="none" w:sz="0" w:space="0" w:color="auto"/>
        <w:bottom w:val="none" w:sz="0" w:space="0" w:color="auto"/>
        <w:right w:val="none" w:sz="0" w:space="0" w:color="auto"/>
      </w:divBdr>
    </w:div>
    <w:div w:id="1895774861">
      <w:bodyDiv w:val="1"/>
      <w:marLeft w:val="0"/>
      <w:marRight w:val="0"/>
      <w:marTop w:val="0"/>
      <w:marBottom w:val="0"/>
      <w:divBdr>
        <w:top w:val="none" w:sz="0" w:space="0" w:color="auto"/>
        <w:left w:val="none" w:sz="0" w:space="0" w:color="auto"/>
        <w:bottom w:val="none" w:sz="0" w:space="0" w:color="auto"/>
        <w:right w:val="none" w:sz="0" w:space="0" w:color="auto"/>
      </w:divBdr>
    </w:div>
    <w:div w:id="1912304720">
      <w:bodyDiv w:val="1"/>
      <w:marLeft w:val="0"/>
      <w:marRight w:val="0"/>
      <w:marTop w:val="0"/>
      <w:marBottom w:val="0"/>
      <w:divBdr>
        <w:top w:val="none" w:sz="0" w:space="0" w:color="auto"/>
        <w:left w:val="none" w:sz="0" w:space="0" w:color="auto"/>
        <w:bottom w:val="none" w:sz="0" w:space="0" w:color="auto"/>
        <w:right w:val="none" w:sz="0" w:space="0" w:color="auto"/>
      </w:divBdr>
    </w:div>
    <w:div w:id="1914923859">
      <w:bodyDiv w:val="1"/>
      <w:marLeft w:val="0"/>
      <w:marRight w:val="0"/>
      <w:marTop w:val="0"/>
      <w:marBottom w:val="0"/>
      <w:divBdr>
        <w:top w:val="none" w:sz="0" w:space="0" w:color="auto"/>
        <w:left w:val="none" w:sz="0" w:space="0" w:color="auto"/>
        <w:bottom w:val="none" w:sz="0" w:space="0" w:color="auto"/>
        <w:right w:val="none" w:sz="0" w:space="0" w:color="auto"/>
      </w:divBdr>
    </w:div>
    <w:div w:id="1922368442">
      <w:bodyDiv w:val="1"/>
      <w:marLeft w:val="0"/>
      <w:marRight w:val="0"/>
      <w:marTop w:val="0"/>
      <w:marBottom w:val="0"/>
      <w:divBdr>
        <w:top w:val="none" w:sz="0" w:space="0" w:color="auto"/>
        <w:left w:val="none" w:sz="0" w:space="0" w:color="auto"/>
        <w:bottom w:val="none" w:sz="0" w:space="0" w:color="auto"/>
        <w:right w:val="none" w:sz="0" w:space="0" w:color="auto"/>
      </w:divBdr>
    </w:div>
    <w:div w:id="1926840894">
      <w:bodyDiv w:val="1"/>
      <w:marLeft w:val="0"/>
      <w:marRight w:val="0"/>
      <w:marTop w:val="0"/>
      <w:marBottom w:val="0"/>
      <w:divBdr>
        <w:top w:val="none" w:sz="0" w:space="0" w:color="auto"/>
        <w:left w:val="none" w:sz="0" w:space="0" w:color="auto"/>
        <w:bottom w:val="none" w:sz="0" w:space="0" w:color="auto"/>
        <w:right w:val="none" w:sz="0" w:space="0" w:color="auto"/>
      </w:divBdr>
    </w:div>
    <w:div w:id="1937323995">
      <w:bodyDiv w:val="1"/>
      <w:marLeft w:val="0"/>
      <w:marRight w:val="0"/>
      <w:marTop w:val="0"/>
      <w:marBottom w:val="0"/>
      <w:divBdr>
        <w:top w:val="none" w:sz="0" w:space="0" w:color="auto"/>
        <w:left w:val="none" w:sz="0" w:space="0" w:color="auto"/>
        <w:bottom w:val="none" w:sz="0" w:space="0" w:color="auto"/>
        <w:right w:val="none" w:sz="0" w:space="0" w:color="auto"/>
      </w:divBdr>
    </w:div>
    <w:div w:id="1939019522">
      <w:bodyDiv w:val="1"/>
      <w:marLeft w:val="0"/>
      <w:marRight w:val="0"/>
      <w:marTop w:val="0"/>
      <w:marBottom w:val="0"/>
      <w:divBdr>
        <w:top w:val="none" w:sz="0" w:space="0" w:color="auto"/>
        <w:left w:val="none" w:sz="0" w:space="0" w:color="auto"/>
        <w:bottom w:val="none" w:sz="0" w:space="0" w:color="auto"/>
        <w:right w:val="none" w:sz="0" w:space="0" w:color="auto"/>
      </w:divBdr>
    </w:div>
    <w:div w:id="1940210801">
      <w:bodyDiv w:val="1"/>
      <w:marLeft w:val="0"/>
      <w:marRight w:val="0"/>
      <w:marTop w:val="0"/>
      <w:marBottom w:val="0"/>
      <w:divBdr>
        <w:top w:val="none" w:sz="0" w:space="0" w:color="auto"/>
        <w:left w:val="none" w:sz="0" w:space="0" w:color="auto"/>
        <w:bottom w:val="none" w:sz="0" w:space="0" w:color="auto"/>
        <w:right w:val="none" w:sz="0" w:space="0" w:color="auto"/>
      </w:divBdr>
    </w:div>
    <w:div w:id="1943564804">
      <w:bodyDiv w:val="1"/>
      <w:marLeft w:val="0"/>
      <w:marRight w:val="0"/>
      <w:marTop w:val="0"/>
      <w:marBottom w:val="0"/>
      <w:divBdr>
        <w:top w:val="none" w:sz="0" w:space="0" w:color="auto"/>
        <w:left w:val="none" w:sz="0" w:space="0" w:color="auto"/>
        <w:bottom w:val="none" w:sz="0" w:space="0" w:color="auto"/>
        <w:right w:val="none" w:sz="0" w:space="0" w:color="auto"/>
      </w:divBdr>
    </w:div>
    <w:div w:id="1947930241">
      <w:bodyDiv w:val="1"/>
      <w:marLeft w:val="0"/>
      <w:marRight w:val="0"/>
      <w:marTop w:val="0"/>
      <w:marBottom w:val="0"/>
      <w:divBdr>
        <w:top w:val="none" w:sz="0" w:space="0" w:color="auto"/>
        <w:left w:val="none" w:sz="0" w:space="0" w:color="auto"/>
        <w:bottom w:val="none" w:sz="0" w:space="0" w:color="auto"/>
        <w:right w:val="none" w:sz="0" w:space="0" w:color="auto"/>
      </w:divBdr>
    </w:div>
    <w:div w:id="1953777831">
      <w:bodyDiv w:val="1"/>
      <w:marLeft w:val="0"/>
      <w:marRight w:val="0"/>
      <w:marTop w:val="0"/>
      <w:marBottom w:val="0"/>
      <w:divBdr>
        <w:top w:val="none" w:sz="0" w:space="0" w:color="auto"/>
        <w:left w:val="none" w:sz="0" w:space="0" w:color="auto"/>
        <w:bottom w:val="none" w:sz="0" w:space="0" w:color="auto"/>
        <w:right w:val="none" w:sz="0" w:space="0" w:color="auto"/>
      </w:divBdr>
    </w:div>
    <w:div w:id="1957716975">
      <w:bodyDiv w:val="1"/>
      <w:marLeft w:val="0"/>
      <w:marRight w:val="0"/>
      <w:marTop w:val="0"/>
      <w:marBottom w:val="0"/>
      <w:divBdr>
        <w:top w:val="none" w:sz="0" w:space="0" w:color="auto"/>
        <w:left w:val="none" w:sz="0" w:space="0" w:color="auto"/>
        <w:bottom w:val="none" w:sz="0" w:space="0" w:color="auto"/>
        <w:right w:val="none" w:sz="0" w:space="0" w:color="auto"/>
      </w:divBdr>
    </w:div>
    <w:div w:id="1961452814">
      <w:bodyDiv w:val="1"/>
      <w:marLeft w:val="0"/>
      <w:marRight w:val="0"/>
      <w:marTop w:val="0"/>
      <w:marBottom w:val="0"/>
      <w:divBdr>
        <w:top w:val="none" w:sz="0" w:space="0" w:color="auto"/>
        <w:left w:val="none" w:sz="0" w:space="0" w:color="auto"/>
        <w:bottom w:val="none" w:sz="0" w:space="0" w:color="auto"/>
        <w:right w:val="none" w:sz="0" w:space="0" w:color="auto"/>
      </w:divBdr>
    </w:div>
    <w:div w:id="1963221451">
      <w:bodyDiv w:val="1"/>
      <w:marLeft w:val="0"/>
      <w:marRight w:val="0"/>
      <w:marTop w:val="0"/>
      <w:marBottom w:val="0"/>
      <w:divBdr>
        <w:top w:val="none" w:sz="0" w:space="0" w:color="auto"/>
        <w:left w:val="none" w:sz="0" w:space="0" w:color="auto"/>
        <w:bottom w:val="none" w:sz="0" w:space="0" w:color="auto"/>
        <w:right w:val="none" w:sz="0" w:space="0" w:color="auto"/>
      </w:divBdr>
    </w:div>
    <w:div w:id="1965576229">
      <w:bodyDiv w:val="1"/>
      <w:marLeft w:val="0"/>
      <w:marRight w:val="0"/>
      <w:marTop w:val="0"/>
      <w:marBottom w:val="0"/>
      <w:divBdr>
        <w:top w:val="none" w:sz="0" w:space="0" w:color="auto"/>
        <w:left w:val="none" w:sz="0" w:space="0" w:color="auto"/>
        <w:bottom w:val="none" w:sz="0" w:space="0" w:color="auto"/>
        <w:right w:val="none" w:sz="0" w:space="0" w:color="auto"/>
      </w:divBdr>
    </w:div>
    <w:div w:id="1968390192">
      <w:bodyDiv w:val="1"/>
      <w:marLeft w:val="0"/>
      <w:marRight w:val="0"/>
      <w:marTop w:val="0"/>
      <w:marBottom w:val="0"/>
      <w:divBdr>
        <w:top w:val="none" w:sz="0" w:space="0" w:color="auto"/>
        <w:left w:val="none" w:sz="0" w:space="0" w:color="auto"/>
        <w:bottom w:val="none" w:sz="0" w:space="0" w:color="auto"/>
        <w:right w:val="none" w:sz="0" w:space="0" w:color="auto"/>
      </w:divBdr>
    </w:div>
    <w:div w:id="1969433091">
      <w:bodyDiv w:val="1"/>
      <w:marLeft w:val="0"/>
      <w:marRight w:val="0"/>
      <w:marTop w:val="0"/>
      <w:marBottom w:val="0"/>
      <w:divBdr>
        <w:top w:val="none" w:sz="0" w:space="0" w:color="auto"/>
        <w:left w:val="none" w:sz="0" w:space="0" w:color="auto"/>
        <w:bottom w:val="none" w:sz="0" w:space="0" w:color="auto"/>
        <w:right w:val="none" w:sz="0" w:space="0" w:color="auto"/>
      </w:divBdr>
    </w:div>
    <w:div w:id="1972902352">
      <w:bodyDiv w:val="1"/>
      <w:marLeft w:val="0"/>
      <w:marRight w:val="0"/>
      <w:marTop w:val="0"/>
      <w:marBottom w:val="0"/>
      <w:divBdr>
        <w:top w:val="none" w:sz="0" w:space="0" w:color="auto"/>
        <w:left w:val="none" w:sz="0" w:space="0" w:color="auto"/>
        <w:bottom w:val="none" w:sz="0" w:space="0" w:color="auto"/>
        <w:right w:val="none" w:sz="0" w:space="0" w:color="auto"/>
      </w:divBdr>
    </w:div>
    <w:div w:id="1980838038">
      <w:bodyDiv w:val="1"/>
      <w:marLeft w:val="0"/>
      <w:marRight w:val="0"/>
      <w:marTop w:val="0"/>
      <w:marBottom w:val="0"/>
      <w:divBdr>
        <w:top w:val="none" w:sz="0" w:space="0" w:color="auto"/>
        <w:left w:val="none" w:sz="0" w:space="0" w:color="auto"/>
        <w:bottom w:val="none" w:sz="0" w:space="0" w:color="auto"/>
        <w:right w:val="none" w:sz="0" w:space="0" w:color="auto"/>
      </w:divBdr>
    </w:div>
    <w:div w:id="1982417412">
      <w:bodyDiv w:val="1"/>
      <w:marLeft w:val="0"/>
      <w:marRight w:val="0"/>
      <w:marTop w:val="0"/>
      <w:marBottom w:val="0"/>
      <w:divBdr>
        <w:top w:val="none" w:sz="0" w:space="0" w:color="auto"/>
        <w:left w:val="none" w:sz="0" w:space="0" w:color="auto"/>
        <w:bottom w:val="none" w:sz="0" w:space="0" w:color="auto"/>
        <w:right w:val="none" w:sz="0" w:space="0" w:color="auto"/>
      </w:divBdr>
    </w:div>
    <w:div w:id="2003847426">
      <w:bodyDiv w:val="1"/>
      <w:marLeft w:val="0"/>
      <w:marRight w:val="0"/>
      <w:marTop w:val="0"/>
      <w:marBottom w:val="0"/>
      <w:divBdr>
        <w:top w:val="none" w:sz="0" w:space="0" w:color="auto"/>
        <w:left w:val="none" w:sz="0" w:space="0" w:color="auto"/>
        <w:bottom w:val="none" w:sz="0" w:space="0" w:color="auto"/>
        <w:right w:val="none" w:sz="0" w:space="0" w:color="auto"/>
      </w:divBdr>
    </w:div>
    <w:div w:id="2008970226">
      <w:bodyDiv w:val="1"/>
      <w:marLeft w:val="0"/>
      <w:marRight w:val="0"/>
      <w:marTop w:val="0"/>
      <w:marBottom w:val="0"/>
      <w:divBdr>
        <w:top w:val="none" w:sz="0" w:space="0" w:color="auto"/>
        <w:left w:val="none" w:sz="0" w:space="0" w:color="auto"/>
        <w:bottom w:val="none" w:sz="0" w:space="0" w:color="auto"/>
        <w:right w:val="none" w:sz="0" w:space="0" w:color="auto"/>
      </w:divBdr>
    </w:div>
    <w:div w:id="2008972694">
      <w:bodyDiv w:val="1"/>
      <w:marLeft w:val="0"/>
      <w:marRight w:val="0"/>
      <w:marTop w:val="0"/>
      <w:marBottom w:val="0"/>
      <w:divBdr>
        <w:top w:val="none" w:sz="0" w:space="0" w:color="auto"/>
        <w:left w:val="none" w:sz="0" w:space="0" w:color="auto"/>
        <w:bottom w:val="none" w:sz="0" w:space="0" w:color="auto"/>
        <w:right w:val="none" w:sz="0" w:space="0" w:color="auto"/>
      </w:divBdr>
    </w:div>
    <w:div w:id="2009596138">
      <w:bodyDiv w:val="1"/>
      <w:marLeft w:val="0"/>
      <w:marRight w:val="0"/>
      <w:marTop w:val="0"/>
      <w:marBottom w:val="0"/>
      <w:divBdr>
        <w:top w:val="none" w:sz="0" w:space="0" w:color="auto"/>
        <w:left w:val="none" w:sz="0" w:space="0" w:color="auto"/>
        <w:bottom w:val="none" w:sz="0" w:space="0" w:color="auto"/>
        <w:right w:val="none" w:sz="0" w:space="0" w:color="auto"/>
      </w:divBdr>
    </w:div>
    <w:div w:id="2011058153">
      <w:bodyDiv w:val="1"/>
      <w:marLeft w:val="0"/>
      <w:marRight w:val="0"/>
      <w:marTop w:val="0"/>
      <w:marBottom w:val="0"/>
      <w:divBdr>
        <w:top w:val="none" w:sz="0" w:space="0" w:color="auto"/>
        <w:left w:val="none" w:sz="0" w:space="0" w:color="auto"/>
        <w:bottom w:val="none" w:sz="0" w:space="0" w:color="auto"/>
        <w:right w:val="none" w:sz="0" w:space="0" w:color="auto"/>
      </w:divBdr>
    </w:div>
    <w:div w:id="2017002580">
      <w:bodyDiv w:val="1"/>
      <w:marLeft w:val="0"/>
      <w:marRight w:val="0"/>
      <w:marTop w:val="0"/>
      <w:marBottom w:val="0"/>
      <w:divBdr>
        <w:top w:val="none" w:sz="0" w:space="0" w:color="auto"/>
        <w:left w:val="none" w:sz="0" w:space="0" w:color="auto"/>
        <w:bottom w:val="none" w:sz="0" w:space="0" w:color="auto"/>
        <w:right w:val="none" w:sz="0" w:space="0" w:color="auto"/>
      </w:divBdr>
    </w:div>
    <w:div w:id="2027053187">
      <w:bodyDiv w:val="1"/>
      <w:marLeft w:val="0"/>
      <w:marRight w:val="0"/>
      <w:marTop w:val="0"/>
      <w:marBottom w:val="0"/>
      <w:divBdr>
        <w:top w:val="none" w:sz="0" w:space="0" w:color="auto"/>
        <w:left w:val="none" w:sz="0" w:space="0" w:color="auto"/>
        <w:bottom w:val="none" w:sz="0" w:space="0" w:color="auto"/>
        <w:right w:val="none" w:sz="0" w:space="0" w:color="auto"/>
      </w:divBdr>
    </w:div>
    <w:div w:id="2039233070">
      <w:bodyDiv w:val="1"/>
      <w:marLeft w:val="0"/>
      <w:marRight w:val="0"/>
      <w:marTop w:val="0"/>
      <w:marBottom w:val="0"/>
      <w:divBdr>
        <w:top w:val="none" w:sz="0" w:space="0" w:color="auto"/>
        <w:left w:val="none" w:sz="0" w:space="0" w:color="auto"/>
        <w:bottom w:val="none" w:sz="0" w:space="0" w:color="auto"/>
        <w:right w:val="none" w:sz="0" w:space="0" w:color="auto"/>
      </w:divBdr>
    </w:div>
    <w:div w:id="2039771163">
      <w:bodyDiv w:val="1"/>
      <w:marLeft w:val="0"/>
      <w:marRight w:val="0"/>
      <w:marTop w:val="0"/>
      <w:marBottom w:val="0"/>
      <w:divBdr>
        <w:top w:val="none" w:sz="0" w:space="0" w:color="auto"/>
        <w:left w:val="none" w:sz="0" w:space="0" w:color="auto"/>
        <w:bottom w:val="none" w:sz="0" w:space="0" w:color="auto"/>
        <w:right w:val="none" w:sz="0" w:space="0" w:color="auto"/>
      </w:divBdr>
    </w:div>
    <w:div w:id="2040543942">
      <w:bodyDiv w:val="1"/>
      <w:marLeft w:val="0"/>
      <w:marRight w:val="0"/>
      <w:marTop w:val="0"/>
      <w:marBottom w:val="0"/>
      <w:divBdr>
        <w:top w:val="none" w:sz="0" w:space="0" w:color="auto"/>
        <w:left w:val="none" w:sz="0" w:space="0" w:color="auto"/>
        <w:bottom w:val="none" w:sz="0" w:space="0" w:color="auto"/>
        <w:right w:val="none" w:sz="0" w:space="0" w:color="auto"/>
      </w:divBdr>
    </w:div>
    <w:div w:id="2044091808">
      <w:bodyDiv w:val="1"/>
      <w:marLeft w:val="0"/>
      <w:marRight w:val="0"/>
      <w:marTop w:val="0"/>
      <w:marBottom w:val="0"/>
      <w:divBdr>
        <w:top w:val="none" w:sz="0" w:space="0" w:color="auto"/>
        <w:left w:val="none" w:sz="0" w:space="0" w:color="auto"/>
        <w:bottom w:val="none" w:sz="0" w:space="0" w:color="auto"/>
        <w:right w:val="none" w:sz="0" w:space="0" w:color="auto"/>
      </w:divBdr>
    </w:div>
    <w:div w:id="2048530768">
      <w:bodyDiv w:val="1"/>
      <w:marLeft w:val="0"/>
      <w:marRight w:val="0"/>
      <w:marTop w:val="0"/>
      <w:marBottom w:val="0"/>
      <w:divBdr>
        <w:top w:val="none" w:sz="0" w:space="0" w:color="auto"/>
        <w:left w:val="none" w:sz="0" w:space="0" w:color="auto"/>
        <w:bottom w:val="none" w:sz="0" w:space="0" w:color="auto"/>
        <w:right w:val="none" w:sz="0" w:space="0" w:color="auto"/>
      </w:divBdr>
    </w:div>
    <w:div w:id="2063871345">
      <w:bodyDiv w:val="1"/>
      <w:marLeft w:val="0"/>
      <w:marRight w:val="0"/>
      <w:marTop w:val="0"/>
      <w:marBottom w:val="0"/>
      <w:divBdr>
        <w:top w:val="none" w:sz="0" w:space="0" w:color="auto"/>
        <w:left w:val="none" w:sz="0" w:space="0" w:color="auto"/>
        <w:bottom w:val="none" w:sz="0" w:space="0" w:color="auto"/>
        <w:right w:val="none" w:sz="0" w:space="0" w:color="auto"/>
      </w:divBdr>
    </w:div>
    <w:div w:id="2067295604">
      <w:bodyDiv w:val="1"/>
      <w:marLeft w:val="0"/>
      <w:marRight w:val="0"/>
      <w:marTop w:val="0"/>
      <w:marBottom w:val="0"/>
      <w:divBdr>
        <w:top w:val="none" w:sz="0" w:space="0" w:color="auto"/>
        <w:left w:val="none" w:sz="0" w:space="0" w:color="auto"/>
        <w:bottom w:val="none" w:sz="0" w:space="0" w:color="auto"/>
        <w:right w:val="none" w:sz="0" w:space="0" w:color="auto"/>
      </w:divBdr>
    </w:div>
    <w:div w:id="2069258601">
      <w:bodyDiv w:val="1"/>
      <w:marLeft w:val="0"/>
      <w:marRight w:val="0"/>
      <w:marTop w:val="0"/>
      <w:marBottom w:val="0"/>
      <w:divBdr>
        <w:top w:val="none" w:sz="0" w:space="0" w:color="auto"/>
        <w:left w:val="none" w:sz="0" w:space="0" w:color="auto"/>
        <w:bottom w:val="none" w:sz="0" w:space="0" w:color="auto"/>
        <w:right w:val="none" w:sz="0" w:space="0" w:color="auto"/>
      </w:divBdr>
    </w:div>
    <w:div w:id="2086799902">
      <w:bodyDiv w:val="1"/>
      <w:marLeft w:val="0"/>
      <w:marRight w:val="0"/>
      <w:marTop w:val="0"/>
      <w:marBottom w:val="0"/>
      <w:divBdr>
        <w:top w:val="none" w:sz="0" w:space="0" w:color="auto"/>
        <w:left w:val="none" w:sz="0" w:space="0" w:color="auto"/>
        <w:bottom w:val="none" w:sz="0" w:space="0" w:color="auto"/>
        <w:right w:val="none" w:sz="0" w:space="0" w:color="auto"/>
      </w:divBdr>
    </w:div>
    <w:div w:id="2092043771">
      <w:bodyDiv w:val="1"/>
      <w:marLeft w:val="0"/>
      <w:marRight w:val="0"/>
      <w:marTop w:val="0"/>
      <w:marBottom w:val="0"/>
      <w:divBdr>
        <w:top w:val="none" w:sz="0" w:space="0" w:color="auto"/>
        <w:left w:val="none" w:sz="0" w:space="0" w:color="auto"/>
        <w:bottom w:val="none" w:sz="0" w:space="0" w:color="auto"/>
        <w:right w:val="none" w:sz="0" w:space="0" w:color="auto"/>
      </w:divBdr>
    </w:div>
    <w:div w:id="2094349859">
      <w:bodyDiv w:val="1"/>
      <w:marLeft w:val="0"/>
      <w:marRight w:val="0"/>
      <w:marTop w:val="0"/>
      <w:marBottom w:val="0"/>
      <w:divBdr>
        <w:top w:val="none" w:sz="0" w:space="0" w:color="auto"/>
        <w:left w:val="none" w:sz="0" w:space="0" w:color="auto"/>
        <w:bottom w:val="none" w:sz="0" w:space="0" w:color="auto"/>
        <w:right w:val="none" w:sz="0" w:space="0" w:color="auto"/>
      </w:divBdr>
    </w:div>
    <w:div w:id="2096243221">
      <w:bodyDiv w:val="1"/>
      <w:marLeft w:val="0"/>
      <w:marRight w:val="0"/>
      <w:marTop w:val="0"/>
      <w:marBottom w:val="0"/>
      <w:divBdr>
        <w:top w:val="none" w:sz="0" w:space="0" w:color="auto"/>
        <w:left w:val="none" w:sz="0" w:space="0" w:color="auto"/>
        <w:bottom w:val="none" w:sz="0" w:space="0" w:color="auto"/>
        <w:right w:val="none" w:sz="0" w:space="0" w:color="auto"/>
      </w:divBdr>
    </w:div>
    <w:div w:id="2096853213">
      <w:bodyDiv w:val="1"/>
      <w:marLeft w:val="0"/>
      <w:marRight w:val="0"/>
      <w:marTop w:val="0"/>
      <w:marBottom w:val="0"/>
      <w:divBdr>
        <w:top w:val="none" w:sz="0" w:space="0" w:color="auto"/>
        <w:left w:val="none" w:sz="0" w:space="0" w:color="auto"/>
        <w:bottom w:val="none" w:sz="0" w:space="0" w:color="auto"/>
        <w:right w:val="none" w:sz="0" w:space="0" w:color="auto"/>
      </w:divBdr>
    </w:div>
    <w:div w:id="2097437228">
      <w:bodyDiv w:val="1"/>
      <w:marLeft w:val="0"/>
      <w:marRight w:val="0"/>
      <w:marTop w:val="0"/>
      <w:marBottom w:val="0"/>
      <w:divBdr>
        <w:top w:val="none" w:sz="0" w:space="0" w:color="auto"/>
        <w:left w:val="none" w:sz="0" w:space="0" w:color="auto"/>
        <w:bottom w:val="none" w:sz="0" w:space="0" w:color="auto"/>
        <w:right w:val="none" w:sz="0" w:space="0" w:color="auto"/>
      </w:divBdr>
    </w:div>
    <w:div w:id="2104379439">
      <w:bodyDiv w:val="1"/>
      <w:marLeft w:val="0"/>
      <w:marRight w:val="0"/>
      <w:marTop w:val="0"/>
      <w:marBottom w:val="0"/>
      <w:divBdr>
        <w:top w:val="none" w:sz="0" w:space="0" w:color="auto"/>
        <w:left w:val="none" w:sz="0" w:space="0" w:color="auto"/>
        <w:bottom w:val="none" w:sz="0" w:space="0" w:color="auto"/>
        <w:right w:val="none" w:sz="0" w:space="0" w:color="auto"/>
      </w:divBdr>
    </w:div>
    <w:div w:id="2108039248">
      <w:bodyDiv w:val="1"/>
      <w:marLeft w:val="0"/>
      <w:marRight w:val="0"/>
      <w:marTop w:val="0"/>
      <w:marBottom w:val="0"/>
      <w:divBdr>
        <w:top w:val="none" w:sz="0" w:space="0" w:color="auto"/>
        <w:left w:val="none" w:sz="0" w:space="0" w:color="auto"/>
        <w:bottom w:val="none" w:sz="0" w:space="0" w:color="auto"/>
        <w:right w:val="none" w:sz="0" w:space="0" w:color="auto"/>
      </w:divBdr>
    </w:div>
    <w:div w:id="2108309886">
      <w:bodyDiv w:val="1"/>
      <w:marLeft w:val="0"/>
      <w:marRight w:val="0"/>
      <w:marTop w:val="0"/>
      <w:marBottom w:val="0"/>
      <w:divBdr>
        <w:top w:val="none" w:sz="0" w:space="0" w:color="auto"/>
        <w:left w:val="none" w:sz="0" w:space="0" w:color="auto"/>
        <w:bottom w:val="none" w:sz="0" w:space="0" w:color="auto"/>
        <w:right w:val="none" w:sz="0" w:space="0" w:color="auto"/>
      </w:divBdr>
    </w:div>
    <w:div w:id="2108385539">
      <w:bodyDiv w:val="1"/>
      <w:marLeft w:val="0"/>
      <w:marRight w:val="0"/>
      <w:marTop w:val="0"/>
      <w:marBottom w:val="0"/>
      <w:divBdr>
        <w:top w:val="none" w:sz="0" w:space="0" w:color="auto"/>
        <w:left w:val="none" w:sz="0" w:space="0" w:color="auto"/>
        <w:bottom w:val="none" w:sz="0" w:space="0" w:color="auto"/>
        <w:right w:val="none" w:sz="0" w:space="0" w:color="auto"/>
      </w:divBdr>
    </w:div>
    <w:div w:id="2109570220">
      <w:bodyDiv w:val="1"/>
      <w:marLeft w:val="0"/>
      <w:marRight w:val="0"/>
      <w:marTop w:val="0"/>
      <w:marBottom w:val="0"/>
      <w:divBdr>
        <w:top w:val="none" w:sz="0" w:space="0" w:color="auto"/>
        <w:left w:val="none" w:sz="0" w:space="0" w:color="auto"/>
        <w:bottom w:val="none" w:sz="0" w:space="0" w:color="auto"/>
        <w:right w:val="none" w:sz="0" w:space="0" w:color="auto"/>
      </w:divBdr>
    </w:div>
    <w:div w:id="2111969394">
      <w:bodyDiv w:val="1"/>
      <w:marLeft w:val="0"/>
      <w:marRight w:val="0"/>
      <w:marTop w:val="0"/>
      <w:marBottom w:val="0"/>
      <w:divBdr>
        <w:top w:val="none" w:sz="0" w:space="0" w:color="auto"/>
        <w:left w:val="none" w:sz="0" w:space="0" w:color="auto"/>
        <w:bottom w:val="none" w:sz="0" w:space="0" w:color="auto"/>
        <w:right w:val="none" w:sz="0" w:space="0" w:color="auto"/>
      </w:divBdr>
    </w:div>
    <w:div w:id="2112235069">
      <w:bodyDiv w:val="1"/>
      <w:marLeft w:val="0"/>
      <w:marRight w:val="0"/>
      <w:marTop w:val="0"/>
      <w:marBottom w:val="0"/>
      <w:divBdr>
        <w:top w:val="none" w:sz="0" w:space="0" w:color="auto"/>
        <w:left w:val="none" w:sz="0" w:space="0" w:color="auto"/>
        <w:bottom w:val="none" w:sz="0" w:space="0" w:color="auto"/>
        <w:right w:val="none" w:sz="0" w:space="0" w:color="auto"/>
      </w:divBdr>
    </w:div>
    <w:div w:id="2112430716">
      <w:bodyDiv w:val="1"/>
      <w:marLeft w:val="0"/>
      <w:marRight w:val="0"/>
      <w:marTop w:val="0"/>
      <w:marBottom w:val="0"/>
      <w:divBdr>
        <w:top w:val="none" w:sz="0" w:space="0" w:color="auto"/>
        <w:left w:val="none" w:sz="0" w:space="0" w:color="auto"/>
        <w:bottom w:val="none" w:sz="0" w:space="0" w:color="auto"/>
        <w:right w:val="none" w:sz="0" w:space="0" w:color="auto"/>
      </w:divBdr>
    </w:div>
    <w:div w:id="2116705225">
      <w:bodyDiv w:val="1"/>
      <w:marLeft w:val="0"/>
      <w:marRight w:val="0"/>
      <w:marTop w:val="0"/>
      <w:marBottom w:val="0"/>
      <w:divBdr>
        <w:top w:val="none" w:sz="0" w:space="0" w:color="auto"/>
        <w:left w:val="none" w:sz="0" w:space="0" w:color="auto"/>
        <w:bottom w:val="none" w:sz="0" w:space="0" w:color="auto"/>
        <w:right w:val="none" w:sz="0" w:space="0" w:color="auto"/>
      </w:divBdr>
    </w:div>
    <w:div w:id="2120954622">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33278618">
      <w:bodyDiv w:val="1"/>
      <w:marLeft w:val="0"/>
      <w:marRight w:val="0"/>
      <w:marTop w:val="0"/>
      <w:marBottom w:val="0"/>
      <w:divBdr>
        <w:top w:val="none" w:sz="0" w:space="0" w:color="auto"/>
        <w:left w:val="none" w:sz="0" w:space="0" w:color="auto"/>
        <w:bottom w:val="none" w:sz="0" w:space="0" w:color="auto"/>
        <w:right w:val="none" w:sz="0" w:space="0" w:color="auto"/>
      </w:divBdr>
    </w:div>
    <w:div w:id="21438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gkykinhdoanh.gov.vn" TargetMode="External"/><Relationship Id="rId13" Type="http://schemas.openxmlformats.org/officeDocument/2006/relationships/hyperlink" Target="http://dangkykinhdoanh.gov.vn" TargetMode="External"/><Relationship Id="rId18" Type="http://schemas.openxmlformats.org/officeDocument/2006/relationships/hyperlink" Target="http://dangkykinhdoanh.gov.vn"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dangkykinhdoanh.gov.vn" TargetMode="External"/><Relationship Id="rId7" Type="http://schemas.openxmlformats.org/officeDocument/2006/relationships/endnotes" Target="endnotes.xml"/><Relationship Id="rId12" Type="http://schemas.openxmlformats.org/officeDocument/2006/relationships/hyperlink" Target="http://dangkykinhdoanh.gov.vn" TargetMode="External"/><Relationship Id="rId17" Type="http://schemas.openxmlformats.org/officeDocument/2006/relationships/hyperlink" Target="http://dangkykinhdoanh.gov.v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dangkykinhdoanh.gov.vn" TargetMode="External"/><Relationship Id="rId20" Type="http://schemas.openxmlformats.org/officeDocument/2006/relationships/hyperlink" Target="http://dangkykinhdoanh.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gkykinhdoanh.gov.v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ngkykinhdoanh.gov.vn" TargetMode="External"/><Relationship Id="rId23" Type="http://schemas.openxmlformats.org/officeDocument/2006/relationships/fontTable" Target="fontTable.xml"/><Relationship Id="rId10" Type="http://schemas.openxmlformats.org/officeDocument/2006/relationships/hyperlink" Target="http://dangkykinhdoanh.gov.vn" TargetMode="External"/><Relationship Id="rId19" Type="http://schemas.openxmlformats.org/officeDocument/2006/relationships/hyperlink" Target="http://dangkykinhdoanh.gov.vn" TargetMode="External"/><Relationship Id="rId4" Type="http://schemas.openxmlformats.org/officeDocument/2006/relationships/settings" Target="settings.xml"/><Relationship Id="rId9" Type="http://schemas.openxmlformats.org/officeDocument/2006/relationships/hyperlink" Target="http://dangkykinhdoanh.gov.vn" TargetMode="External"/><Relationship Id="rId14" Type="http://schemas.openxmlformats.org/officeDocument/2006/relationships/hyperlink" Target="http://dangkykinhdoanh.gov.vn"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743AC-1ACA-42AB-8F8A-050EF15267C7}"/>
</file>

<file path=customXml/itemProps2.xml><?xml version="1.0" encoding="utf-8"?>
<ds:datastoreItem xmlns:ds="http://schemas.openxmlformats.org/officeDocument/2006/customXml" ds:itemID="{8DD39510-55CA-43EA-86BB-D2FEBD53C681}"/>
</file>

<file path=customXml/itemProps3.xml><?xml version="1.0" encoding="utf-8"?>
<ds:datastoreItem xmlns:ds="http://schemas.openxmlformats.org/officeDocument/2006/customXml" ds:itemID="{0C1DAE5E-93AF-485E-8ED0-82BF059AC61B}"/>
</file>

<file path=customXml/itemProps4.xml><?xml version="1.0" encoding="utf-8"?>
<ds:datastoreItem xmlns:ds="http://schemas.openxmlformats.org/officeDocument/2006/customXml" ds:itemID="{857DC617-FC80-4F85-BB43-64989C5ED00A}"/>
</file>

<file path=docProps/app.xml><?xml version="1.0" encoding="utf-8"?>
<Properties xmlns="http://schemas.openxmlformats.org/officeDocument/2006/extended-properties" xmlns:vt="http://schemas.openxmlformats.org/officeDocument/2006/docPropsVTypes">
  <Template>Normal</Template>
  <TotalTime>47</TotalTime>
  <Pages>27</Pages>
  <Words>7058</Words>
  <Characters>40236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Phuc</cp:lastModifiedBy>
  <cp:revision>19</cp:revision>
  <cp:lastPrinted>2020-05-12T02:02:00Z</cp:lastPrinted>
  <dcterms:created xsi:type="dcterms:W3CDTF">2020-04-17T09:05:00Z</dcterms:created>
  <dcterms:modified xsi:type="dcterms:W3CDTF">2020-05-18T07:26:00Z</dcterms:modified>
</cp:coreProperties>
</file>